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CC8" w:rsidRDefault="00AD4CC8" w:rsidP="00AD4CC8">
      <w:pPr>
        <w:spacing w:line="578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附件</w:t>
      </w:r>
      <w:r>
        <w:rPr>
          <w:rFonts w:ascii="仿宋_GB2312" w:eastAsia="仿宋_GB2312" w:hAnsi="Calibri"/>
          <w:sz w:val="32"/>
          <w:szCs w:val="32"/>
        </w:rPr>
        <w:t>：</w:t>
      </w:r>
    </w:p>
    <w:p w:rsidR="00AD4CC8" w:rsidRDefault="00AD4CC8" w:rsidP="00AD4CC8">
      <w:pPr>
        <w:spacing w:line="578" w:lineRule="exact"/>
        <w:jc w:val="center"/>
        <w:rPr>
          <w:rFonts w:ascii="仿宋_GB2312" w:eastAsia="仿宋_GB2312" w:hAnsi="Calibri"/>
          <w:sz w:val="32"/>
          <w:szCs w:val="32"/>
        </w:rPr>
      </w:pPr>
      <w:r w:rsidRPr="00DB1F28">
        <w:rPr>
          <w:rFonts w:ascii="仿宋_GB2312" w:eastAsia="仿宋_GB2312" w:hAnsi="Calibri"/>
          <w:sz w:val="32"/>
          <w:szCs w:val="32"/>
        </w:rPr>
        <w:t>2019年全校微课教学比赛</w:t>
      </w:r>
      <w:r>
        <w:rPr>
          <w:rFonts w:ascii="仿宋_GB2312" w:eastAsia="仿宋_GB2312" w:hAnsi="Calibri" w:hint="eastAsia"/>
          <w:sz w:val="32"/>
          <w:szCs w:val="32"/>
        </w:rPr>
        <w:t>拟</w:t>
      </w:r>
      <w:r>
        <w:rPr>
          <w:rFonts w:ascii="仿宋_GB2312" w:eastAsia="仿宋_GB2312" w:hAnsi="Calibri"/>
          <w:sz w:val="32"/>
          <w:szCs w:val="32"/>
        </w:rPr>
        <w:t>获奖名单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704"/>
        <w:gridCol w:w="1559"/>
        <w:gridCol w:w="1400"/>
        <w:gridCol w:w="4159"/>
        <w:gridCol w:w="1528"/>
      </w:tblGrid>
      <w:tr w:rsidR="00AD4CC8" w:rsidRPr="00C56DDF" w:rsidTr="00830286">
        <w:trPr>
          <w:trHeight w:val="4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C8" w:rsidRPr="00C56DDF" w:rsidRDefault="00AD4CC8" w:rsidP="00ED18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C8" w:rsidRPr="00C56DDF" w:rsidRDefault="00AD4CC8" w:rsidP="00ED18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C8" w:rsidRPr="00C56DDF" w:rsidRDefault="00AD4CC8" w:rsidP="00ED18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C8" w:rsidRPr="00C56DDF" w:rsidRDefault="00AD4CC8" w:rsidP="00ED18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CC8" w:rsidRPr="00C56DDF" w:rsidRDefault="00AD4CC8" w:rsidP="00ED18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拟获</w:t>
            </w:r>
            <w:r w:rsidRPr="00C56DDF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 w:rsidR="00AD4CC8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C8" w:rsidRPr="00C56DDF" w:rsidRDefault="00AD4CC8" w:rsidP="00ED187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C8" w:rsidRPr="00C56DDF" w:rsidRDefault="00AD4CC8" w:rsidP="00ED187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C8" w:rsidRPr="00C56DDF" w:rsidRDefault="00AD4CC8" w:rsidP="00ED187E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周文祥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C8" w:rsidRPr="00C56DDF" w:rsidRDefault="00AD4CC8" w:rsidP="00ED187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航空发动机加力控制原理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CC8" w:rsidRPr="00C56DDF" w:rsidRDefault="00AD4CC8" w:rsidP="00ED187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AD4CC8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C8" w:rsidRPr="00C56DDF" w:rsidRDefault="00AD4CC8" w:rsidP="00ED187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C8" w:rsidRPr="00C56DDF" w:rsidRDefault="00AD4CC8" w:rsidP="00ED187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C8" w:rsidRPr="00C56DDF" w:rsidRDefault="00AD4CC8" w:rsidP="00ED187E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张悦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C8" w:rsidRPr="00C56DDF" w:rsidRDefault="00AD4CC8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溯流从源</w:t>
            </w:r>
            <w:r w:rsidR="00FA3C86">
              <w:rPr>
                <w:rFonts w:ascii="宋体" w:eastAsia="宋体" w:hAnsi="宋体" w:cs="Arial" w:hint="eastAsia"/>
                <w:kern w:val="0"/>
                <w:szCs w:val="21"/>
              </w:rPr>
              <w:t>——</w:t>
            </w:r>
            <w:r w:rsidRPr="00C56DDF">
              <w:rPr>
                <w:rFonts w:ascii="宋体" w:eastAsia="宋体" w:hAnsi="宋体" w:cs="Arial"/>
                <w:kern w:val="0"/>
                <w:szCs w:val="21"/>
              </w:rPr>
              <w:t>流动状态初探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CC8" w:rsidRPr="00C56DDF" w:rsidRDefault="00AD4CC8" w:rsidP="00ED187E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徐园平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揭示身边的机械：刚性转子平衡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八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李晋斌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新文科背景下的科学素养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八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杜朝玲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狭义相对论的基本原理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八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陆地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狭义相对论的时空观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九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刘文龙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“关系社会”之利器 ——社会网络分析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十一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李倩岚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纪录片鉴赏之大范围移动延时摄影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十二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钟勇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“礼”尚往来</w:t>
            </w:r>
            <w:r w:rsidR="00FA3C86">
              <w:rPr>
                <w:rFonts w:ascii="宋体" w:eastAsia="宋体" w:hAnsi="宋体" w:cs="Arial"/>
                <w:kern w:val="0"/>
                <w:szCs w:val="21"/>
              </w:rPr>
              <w:t>——</w:t>
            </w:r>
            <w:r w:rsidRPr="00C56DDF">
              <w:rPr>
                <w:rFonts w:ascii="宋体" w:eastAsia="宋体" w:hAnsi="宋体" w:cs="Arial"/>
                <w:kern w:val="0"/>
                <w:szCs w:val="21"/>
              </w:rPr>
              <w:t>日语授受动词的理解与运用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十六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袁伟伟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快乐买买买-基于协同过滤的推荐算法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十七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张轶瑶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以爱国主义为核心的民族精神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江军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AAC" w:rsidRPr="00C56DDF" w:rsidRDefault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电闪雷鸣</w:t>
            </w:r>
            <w:r w:rsidR="00FA3C86">
              <w:rPr>
                <w:rFonts w:ascii="宋体" w:eastAsia="宋体" w:hAnsi="宋体" w:cs="Arial"/>
                <w:kern w:val="0"/>
                <w:szCs w:val="21"/>
              </w:rPr>
              <w:t>——</w:t>
            </w:r>
            <w:r w:rsidRPr="00C56DDF">
              <w:rPr>
                <w:rFonts w:ascii="宋体" w:eastAsia="宋体" w:hAnsi="宋体" w:cs="Arial"/>
                <w:kern w:val="0"/>
                <w:szCs w:val="21"/>
              </w:rPr>
              <w:t>雷电的产生与防护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Arial" w:hint="eastAsia"/>
                <w:kern w:val="0"/>
                <w:szCs w:val="21"/>
              </w:rPr>
              <w:t>二等奖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刘海春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单相整流电路的“奇幻之旅”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Arial" w:hint="eastAsia"/>
                <w:kern w:val="0"/>
                <w:szCs w:val="21"/>
              </w:rPr>
              <w:t>二等奖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四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陈鑫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集成电路的成本因素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Arial" w:hint="eastAsia"/>
                <w:kern w:val="0"/>
                <w:szCs w:val="21"/>
              </w:rPr>
              <w:t>二等奖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五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于明礼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平面机构运动简图及其绘制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Arial" w:hint="eastAsia"/>
                <w:kern w:val="0"/>
                <w:szCs w:val="21"/>
              </w:rPr>
              <w:t>二等奖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75F8">
              <w:rPr>
                <w:rFonts w:ascii="宋体" w:eastAsia="宋体" w:hAnsi="宋体" w:cs="宋体" w:hint="eastAsia"/>
                <w:kern w:val="0"/>
                <w:szCs w:val="21"/>
              </w:rPr>
              <w:t>五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罗福源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“心”随“我”动——步进电机的结构与工作原理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Arial" w:hint="eastAsia"/>
                <w:kern w:val="0"/>
                <w:szCs w:val="21"/>
              </w:rPr>
              <w:t>二等奖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Default="00470AAC" w:rsidP="00470AAC">
            <w:pPr>
              <w:jc w:val="center"/>
            </w:pPr>
            <w:r w:rsidRPr="009975F8">
              <w:rPr>
                <w:rFonts w:ascii="宋体" w:eastAsia="宋体" w:hAnsi="宋体" w:cs="宋体" w:hint="eastAsia"/>
                <w:kern w:val="0"/>
                <w:szCs w:val="21"/>
              </w:rPr>
              <w:t>五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武永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AAC" w:rsidRPr="00C56DDF" w:rsidRDefault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“钣金成形魔术手”</w:t>
            </w:r>
            <w:r w:rsidR="00FA3C86">
              <w:rPr>
                <w:rFonts w:ascii="宋体" w:eastAsia="宋体" w:hAnsi="宋体" w:cs="Arial"/>
                <w:kern w:val="0"/>
                <w:szCs w:val="21"/>
              </w:rPr>
              <w:t>——</w:t>
            </w:r>
            <w:r w:rsidRPr="00C56DDF">
              <w:rPr>
                <w:rFonts w:ascii="宋体" w:eastAsia="宋体" w:hAnsi="宋体" w:cs="Arial"/>
                <w:kern w:val="0"/>
                <w:szCs w:val="21"/>
              </w:rPr>
              <w:t>液压成形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Arial" w:hint="eastAsia"/>
                <w:kern w:val="0"/>
                <w:szCs w:val="21"/>
              </w:rPr>
              <w:t>二等奖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Default="00470AAC" w:rsidP="00470AAC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六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庄坤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深空探索利刃</w:t>
            </w:r>
            <w:r w:rsidR="00FA3C86">
              <w:rPr>
                <w:rFonts w:ascii="宋体" w:eastAsia="宋体" w:hAnsi="宋体" w:cs="Arial"/>
                <w:kern w:val="0"/>
                <w:szCs w:val="21"/>
              </w:rPr>
              <w:t>——</w:t>
            </w:r>
            <w:r w:rsidRPr="00C56DDF">
              <w:rPr>
                <w:rFonts w:ascii="宋体" w:eastAsia="宋体" w:hAnsi="宋体" w:cs="Arial"/>
                <w:kern w:val="0"/>
                <w:szCs w:val="21"/>
              </w:rPr>
              <w:t>空间核反应堆电源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Arial" w:hint="eastAsia"/>
                <w:kern w:val="0"/>
                <w:szCs w:val="21"/>
              </w:rPr>
              <w:t>二等奖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19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六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何庆华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飞米照相</w:t>
            </w:r>
            <w:r w:rsidR="00FA3C86">
              <w:rPr>
                <w:rFonts w:ascii="宋体" w:eastAsia="宋体" w:hAnsi="宋体" w:cs="Arial"/>
                <w:kern w:val="0"/>
                <w:szCs w:val="21"/>
              </w:rPr>
              <w:t>——</w:t>
            </w:r>
            <w:r w:rsidRPr="00C56DDF">
              <w:rPr>
                <w:rFonts w:ascii="宋体" w:eastAsia="宋体" w:hAnsi="宋体" w:cs="Arial"/>
                <w:kern w:val="0"/>
                <w:szCs w:val="21"/>
              </w:rPr>
              <w:t>揭开宇宙之初的奥秘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Arial" w:hint="eastAsia"/>
                <w:kern w:val="0"/>
                <w:szCs w:val="21"/>
              </w:rPr>
              <w:t>二等奖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七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蔡景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该不该停飞——风险征兆有答案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Arial" w:hint="eastAsia"/>
                <w:kern w:val="0"/>
                <w:szCs w:val="21"/>
              </w:rPr>
              <w:t>二等奖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八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马海霞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质心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Arial" w:hint="eastAsia"/>
                <w:kern w:val="0"/>
                <w:szCs w:val="21"/>
              </w:rPr>
              <w:t>二等奖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八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张影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迈克耳孙干涉仪测波长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Arial" w:hint="eastAsia"/>
                <w:kern w:val="0"/>
                <w:szCs w:val="21"/>
              </w:rPr>
              <w:t>二等奖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23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十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王建文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人工智能的侵权责任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Arial" w:hint="eastAsia"/>
                <w:kern w:val="0"/>
                <w:szCs w:val="21"/>
              </w:rPr>
              <w:t>二等</w:t>
            </w:r>
            <w:r w:rsidRPr="00C56DDF">
              <w:rPr>
                <w:rFonts w:ascii="宋体" w:eastAsia="宋体" w:hAnsi="宋体" w:cs="Arial"/>
                <w:kern w:val="0"/>
                <w:szCs w:val="21"/>
              </w:rPr>
              <w:t>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十二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刘晓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Five Steps to A Successful Academic Presentation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Arial" w:hint="eastAsia"/>
                <w:kern w:val="0"/>
                <w:szCs w:val="21"/>
              </w:rPr>
              <w:t>二等奖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25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3B9C">
              <w:rPr>
                <w:rFonts w:ascii="宋体" w:eastAsia="宋体" w:hAnsi="宋体" w:cs="宋体" w:hint="eastAsia"/>
                <w:kern w:val="0"/>
                <w:szCs w:val="21"/>
              </w:rPr>
              <w:t>十二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张平凡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莎士比亚的妹妹：伍尔夫和女性主义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Arial" w:hint="eastAsia"/>
                <w:kern w:val="0"/>
                <w:szCs w:val="21"/>
              </w:rPr>
              <w:t>二等奖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 xml:space="preserve">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Default="00470AAC" w:rsidP="00470AAC">
            <w:pPr>
              <w:jc w:val="center"/>
            </w:pPr>
            <w:r w:rsidRPr="00033B9C">
              <w:rPr>
                <w:rFonts w:ascii="宋体" w:eastAsia="宋体" w:hAnsi="宋体" w:cs="宋体" w:hint="eastAsia"/>
                <w:kern w:val="0"/>
                <w:szCs w:val="21"/>
              </w:rPr>
              <w:t>十二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姜礼福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走近创伤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Arial" w:hint="eastAsia"/>
                <w:kern w:val="0"/>
                <w:szCs w:val="21"/>
              </w:rPr>
              <w:t>二等奖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Default="00470AAC" w:rsidP="00470AAC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十六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朱小军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程序并发执行之谜：进程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Arial" w:hint="eastAsia"/>
                <w:kern w:val="0"/>
                <w:szCs w:val="21"/>
              </w:rPr>
              <w:t>二等奖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28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十七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陈红桂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英雄史观及其批判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Arial" w:hint="eastAsia"/>
                <w:kern w:val="0"/>
                <w:szCs w:val="21"/>
              </w:rPr>
              <w:t>二等奖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工程训练中心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苑海燕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蚂蚁胜大象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Arial" w:hint="eastAsia"/>
                <w:kern w:val="0"/>
                <w:szCs w:val="21"/>
              </w:rPr>
              <w:t>二等奖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工程训练中心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张文艺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寻找维纳斯——红外轨迹感应器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Arial" w:hint="eastAsia"/>
                <w:kern w:val="0"/>
                <w:szCs w:val="21"/>
              </w:rPr>
              <w:t>二等奖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31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张朋磊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从“血液循环”到流体输配管网的调节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Arial" w:hint="eastAsia"/>
                <w:kern w:val="0"/>
                <w:szCs w:val="21"/>
              </w:rPr>
              <w:t>三等</w:t>
            </w:r>
            <w:r w:rsidRPr="00C56DDF">
              <w:rPr>
                <w:rFonts w:ascii="宋体" w:eastAsia="宋体" w:hAnsi="宋体" w:cs="Arial"/>
                <w:kern w:val="0"/>
                <w:szCs w:val="21"/>
              </w:rPr>
              <w:t>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32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金智林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汽车安全保驾护航之ABS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Arial" w:hint="eastAsia"/>
                <w:kern w:val="0"/>
                <w:szCs w:val="21"/>
              </w:rPr>
              <w:t>三等</w:t>
            </w:r>
            <w:r w:rsidRPr="00C56DDF">
              <w:rPr>
                <w:rFonts w:ascii="宋体" w:eastAsia="宋体" w:hAnsi="宋体" w:cs="Arial"/>
                <w:kern w:val="0"/>
                <w:szCs w:val="21"/>
              </w:rPr>
              <w:t>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33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黄凤玲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生物信号</w:t>
            </w:r>
            <w:r w:rsidR="00FA3C86">
              <w:rPr>
                <w:rFonts w:ascii="宋体" w:eastAsia="宋体" w:hAnsi="宋体" w:cs="Arial"/>
                <w:kern w:val="0"/>
                <w:szCs w:val="21"/>
              </w:rPr>
              <w:t>——</w:t>
            </w:r>
            <w:r w:rsidRPr="00C56DDF">
              <w:rPr>
                <w:rFonts w:ascii="宋体" w:eastAsia="宋体" w:hAnsi="宋体" w:cs="Arial"/>
                <w:kern w:val="0"/>
                <w:szCs w:val="21"/>
              </w:rPr>
              <w:t>NO的作用机制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Arial" w:hint="eastAsia"/>
                <w:kern w:val="0"/>
                <w:szCs w:val="21"/>
              </w:rPr>
              <w:t>三等</w:t>
            </w:r>
            <w:r w:rsidRPr="00C56DDF">
              <w:rPr>
                <w:rFonts w:ascii="宋体" w:eastAsia="宋体" w:hAnsi="宋体" w:cs="Arial"/>
                <w:kern w:val="0"/>
                <w:szCs w:val="21"/>
              </w:rPr>
              <w:t>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F14CE">
              <w:rPr>
                <w:rFonts w:ascii="宋体" w:eastAsia="宋体" w:hAnsi="宋体" w:cs="宋体" w:hint="eastAsia"/>
                <w:kern w:val="0"/>
                <w:szCs w:val="21"/>
              </w:rPr>
              <w:t>三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游霞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迟滞比较器的分析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Arial" w:hint="eastAsia"/>
                <w:kern w:val="0"/>
                <w:szCs w:val="21"/>
              </w:rPr>
              <w:t>三等</w:t>
            </w:r>
            <w:r w:rsidRPr="00C56DDF">
              <w:rPr>
                <w:rFonts w:ascii="宋体" w:eastAsia="宋体" w:hAnsi="宋体" w:cs="Arial"/>
                <w:kern w:val="0"/>
                <w:szCs w:val="21"/>
              </w:rPr>
              <w:t>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35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Default="00470AAC" w:rsidP="00470AAC">
            <w:pPr>
              <w:jc w:val="center"/>
            </w:pPr>
            <w:r w:rsidRPr="000F14CE">
              <w:rPr>
                <w:rFonts w:ascii="宋体" w:eastAsia="宋体" w:hAnsi="宋体" w:cs="宋体" w:hint="eastAsia"/>
                <w:kern w:val="0"/>
                <w:szCs w:val="21"/>
              </w:rPr>
              <w:t>三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黄旭珍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他励直流电动机的降压调速过程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Arial" w:hint="eastAsia"/>
                <w:kern w:val="0"/>
                <w:szCs w:val="21"/>
              </w:rPr>
              <w:t>三等</w:t>
            </w:r>
            <w:r w:rsidRPr="00C56DDF">
              <w:rPr>
                <w:rFonts w:ascii="宋体" w:eastAsia="宋体" w:hAnsi="宋体" w:cs="Arial"/>
                <w:kern w:val="0"/>
                <w:szCs w:val="21"/>
              </w:rPr>
              <w:t>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Default="00470AAC" w:rsidP="00470AAC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四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戚楠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收音机信号收发原理</w:t>
            </w:r>
            <w:r w:rsidR="00FA3C86">
              <w:rPr>
                <w:rFonts w:ascii="宋体" w:eastAsia="宋体" w:hAnsi="宋体" w:cs="Arial"/>
                <w:kern w:val="0"/>
                <w:szCs w:val="21"/>
              </w:rPr>
              <w:t>——</w:t>
            </w:r>
            <w:r w:rsidRPr="00C56DDF">
              <w:rPr>
                <w:rFonts w:ascii="宋体" w:eastAsia="宋体" w:hAnsi="宋体" w:cs="Arial"/>
                <w:kern w:val="0"/>
                <w:szCs w:val="21"/>
              </w:rPr>
              <w:t>以AM调制为例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Arial" w:hint="eastAsia"/>
                <w:kern w:val="0"/>
                <w:szCs w:val="21"/>
              </w:rPr>
              <w:t>三等</w:t>
            </w:r>
            <w:r w:rsidRPr="00C56DDF">
              <w:rPr>
                <w:rFonts w:ascii="宋体" w:eastAsia="宋体" w:hAnsi="宋体" w:cs="Arial"/>
                <w:kern w:val="0"/>
                <w:szCs w:val="21"/>
              </w:rPr>
              <w:t>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37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四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王正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卫星通信的优势与局限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Arial" w:hint="eastAsia"/>
                <w:kern w:val="0"/>
                <w:szCs w:val="21"/>
              </w:rPr>
              <w:t>三等</w:t>
            </w:r>
            <w:r w:rsidRPr="00C56DDF">
              <w:rPr>
                <w:rFonts w:ascii="宋体" w:eastAsia="宋体" w:hAnsi="宋体" w:cs="Arial"/>
                <w:kern w:val="0"/>
                <w:szCs w:val="21"/>
              </w:rPr>
              <w:t>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38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六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耿长冉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“细胞尺度的放射治疗”</w:t>
            </w:r>
            <w:r w:rsidR="00FA3C86">
              <w:rPr>
                <w:rFonts w:ascii="宋体" w:eastAsia="宋体" w:hAnsi="宋体" w:cs="Arial"/>
                <w:kern w:val="0"/>
                <w:szCs w:val="21"/>
              </w:rPr>
              <w:t>——</w:t>
            </w:r>
            <w:r w:rsidRPr="00C56DDF">
              <w:rPr>
                <w:rFonts w:ascii="宋体" w:eastAsia="宋体" w:hAnsi="宋体" w:cs="Arial"/>
                <w:kern w:val="0"/>
                <w:szCs w:val="21"/>
              </w:rPr>
              <w:t>硼中子俘获治疗技术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Arial" w:hint="eastAsia"/>
                <w:kern w:val="0"/>
                <w:szCs w:val="21"/>
              </w:rPr>
              <w:t>三等</w:t>
            </w:r>
            <w:r w:rsidRPr="00C56DDF">
              <w:rPr>
                <w:rFonts w:ascii="宋体" w:eastAsia="宋体" w:hAnsi="宋体" w:cs="Arial"/>
                <w:kern w:val="0"/>
                <w:szCs w:val="21"/>
              </w:rPr>
              <w:t>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39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七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顾铮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飞机驾驶舱探秘</w:t>
            </w:r>
            <w:r w:rsidR="00FA3C86">
              <w:rPr>
                <w:rFonts w:ascii="宋体" w:eastAsia="宋体" w:hAnsi="宋体" w:cs="Arial"/>
                <w:kern w:val="0"/>
                <w:szCs w:val="21"/>
              </w:rPr>
              <w:t>——</w:t>
            </w:r>
            <w:r w:rsidRPr="00C56DDF">
              <w:rPr>
                <w:rFonts w:ascii="宋体" w:eastAsia="宋体" w:hAnsi="宋体" w:cs="Arial"/>
                <w:kern w:val="0"/>
                <w:szCs w:val="21"/>
              </w:rPr>
              <w:t>飞机驾驶舱操控件的防止人为差错设计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Arial" w:hint="eastAsia"/>
                <w:kern w:val="0"/>
                <w:szCs w:val="21"/>
              </w:rPr>
              <w:t>三等</w:t>
            </w:r>
            <w:r w:rsidRPr="00C56DDF">
              <w:rPr>
                <w:rFonts w:ascii="宋体" w:eastAsia="宋体" w:hAnsi="宋体" w:cs="Arial"/>
                <w:kern w:val="0"/>
                <w:szCs w:val="21"/>
              </w:rPr>
              <w:t>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八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徐峰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太阳能电池的基本工作原理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Arial" w:hint="eastAsia"/>
                <w:kern w:val="0"/>
                <w:szCs w:val="21"/>
              </w:rPr>
              <w:t>三等</w:t>
            </w:r>
            <w:r w:rsidRPr="00C56DDF">
              <w:rPr>
                <w:rFonts w:ascii="宋体" w:eastAsia="宋体" w:hAnsi="宋体" w:cs="Arial"/>
                <w:kern w:val="0"/>
                <w:szCs w:val="21"/>
              </w:rPr>
              <w:t>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41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九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宋连莲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2+2=5？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Arial" w:hint="eastAsia"/>
                <w:kern w:val="0"/>
                <w:szCs w:val="21"/>
              </w:rPr>
              <w:t>三等</w:t>
            </w:r>
            <w:r w:rsidRPr="00C56DDF">
              <w:rPr>
                <w:rFonts w:ascii="宋体" w:eastAsia="宋体" w:hAnsi="宋体" w:cs="Arial"/>
                <w:kern w:val="0"/>
                <w:szCs w:val="21"/>
              </w:rPr>
              <w:t>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42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D053C">
              <w:rPr>
                <w:rFonts w:ascii="宋体" w:eastAsia="宋体" w:hAnsi="宋体" w:cs="宋体" w:hint="eastAsia"/>
                <w:kern w:val="0"/>
                <w:szCs w:val="21"/>
              </w:rPr>
              <w:t>九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李杰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解读利率与汇率的关系</w:t>
            </w:r>
            <w:r w:rsidR="00FA3C86">
              <w:rPr>
                <w:rFonts w:ascii="宋体" w:eastAsia="宋体" w:hAnsi="宋体" w:cs="Arial"/>
                <w:kern w:val="0"/>
                <w:szCs w:val="21"/>
              </w:rPr>
              <w:t>——</w:t>
            </w:r>
            <w:r w:rsidRPr="00C56DDF">
              <w:rPr>
                <w:rFonts w:ascii="宋体" w:eastAsia="宋体" w:hAnsi="宋体" w:cs="Arial"/>
                <w:kern w:val="0"/>
                <w:szCs w:val="21"/>
              </w:rPr>
              <w:t>利率平价理论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Arial" w:hint="eastAsia"/>
                <w:kern w:val="0"/>
                <w:szCs w:val="21"/>
              </w:rPr>
              <w:t>三等</w:t>
            </w:r>
            <w:r w:rsidRPr="00C56DDF">
              <w:rPr>
                <w:rFonts w:ascii="宋体" w:eastAsia="宋体" w:hAnsi="宋体" w:cs="Arial"/>
                <w:kern w:val="0"/>
                <w:szCs w:val="21"/>
              </w:rPr>
              <w:t>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43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Default="00470AAC" w:rsidP="00470AAC">
            <w:pPr>
              <w:jc w:val="center"/>
            </w:pPr>
            <w:r w:rsidRPr="004D053C">
              <w:rPr>
                <w:rFonts w:ascii="宋体" w:eastAsia="宋体" w:hAnsi="宋体" w:cs="宋体" w:hint="eastAsia"/>
                <w:kern w:val="0"/>
                <w:szCs w:val="21"/>
              </w:rPr>
              <w:t>九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罗正军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循序渐进，探“循”奥妙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Arial" w:hint="eastAsia"/>
                <w:kern w:val="0"/>
                <w:szCs w:val="21"/>
              </w:rPr>
              <w:t>三等</w:t>
            </w:r>
            <w:r w:rsidRPr="00C56DDF">
              <w:rPr>
                <w:rFonts w:ascii="宋体" w:eastAsia="宋体" w:hAnsi="宋体" w:cs="Arial"/>
                <w:kern w:val="0"/>
                <w:szCs w:val="21"/>
              </w:rPr>
              <w:t>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Default="00470AAC" w:rsidP="00470AAC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十五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李丹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“周而复始”的计数器原理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Arial" w:hint="eastAsia"/>
                <w:kern w:val="0"/>
                <w:szCs w:val="21"/>
              </w:rPr>
              <w:t>三等</w:t>
            </w:r>
            <w:r w:rsidRPr="00C56DDF">
              <w:rPr>
                <w:rFonts w:ascii="宋体" w:eastAsia="宋体" w:hAnsi="宋体" w:cs="Arial"/>
                <w:kern w:val="0"/>
                <w:szCs w:val="21"/>
              </w:rPr>
              <w:t>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45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B25">
              <w:rPr>
                <w:rFonts w:ascii="宋体" w:eastAsia="宋体" w:hAnsi="宋体" w:cs="宋体" w:hint="eastAsia"/>
                <w:kern w:val="0"/>
                <w:szCs w:val="21"/>
              </w:rPr>
              <w:t>十五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杨洪伟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“引力辅助”技术的力学原理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Arial" w:hint="eastAsia"/>
                <w:kern w:val="0"/>
                <w:szCs w:val="21"/>
              </w:rPr>
              <w:t>三等</w:t>
            </w:r>
            <w:r w:rsidRPr="00C56DDF">
              <w:rPr>
                <w:rFonts w:ascii="宋体" w:eastAsia="宋体" w:hAnsi="宋体" w:cs="Arial"/>
                <w:kern w:val="0"/>
                <w:szCs w:val="21"/>
              </w:rPr>
              <w:t>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46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Default="00470AAC" w:rsidP="00470AAC">
            <w:pPr>
              <w:jc w:val="center"/>
            </w:pPr>
            <w:r w:rsidRPr="00C86B25">
              <w:rPr>
                <w:rFonts w:ascii="宋体" w:eastAsia="宋体" w:hAnsi="宋体" w:cs="宋体" w:hint="eastAsia"/>
                <w:kern w:val="0"/>
                <w:szCs w:val="21"/>
              </w:rPr>
              <w:t>十五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王博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数字图像的傅里叶变换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Arial" w:hint="eastAsia"/>
                <w:kern w:val="0"/>
                <w:szCs w:val="21"/>
              </w:rPr>
              <w:t>三等</w:t>
            </w:r>
            <w:r w:rsidRPr="00C56DDF">
              <w:rPr>
                <w:rFonts w:ascii="宋体" w:eastAsia="宋体" w:hAnsi="宋体" w:cs="Arial"/>
                <w:kern w:val="0"/>
                <w:szCs w:val="21"/>
              </w:rPr>
              <w:t>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47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Default="00470AAC" w:rsidP="00470AAC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十六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李博涵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一元生两仪，二进生万数</w:t>
            </w:r>
            <w:r w:rsidR="00FA3C86">
              <w:rPr>
                <w:rFonts w:ascii="宋体" w:eastAsia="宋体" w:hAnsi="宋体" w:cs="Arial"/>
                <w:kern w:val="0"/>
                <w:szCs w:val="21"/>
              </w:rPr>
              <w:t>——</w:t>
            </w:r>
            <w:r w:rsidRPr="00C56DDF">
              <w:rPr>
                <w:rFonts w:ascii="宋体" w:eastAsia="宋体" w:hAnsi="宋体" w:cs="Arial"/>
                <w:kern w:val="0"/>
                <w:szCs w:val="21"/>
              </w:rPr>
              <w:t>盘盘计算机中的那些数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Arial" w:hint="eastAsia"/>
                <w:kern w:val="0"/>
                <w:szCs w:val="21"/>
              </w:rPr>
              <w:t>三等</w:t>
            </w:r>
            <w:r w:rsidRPr="00C56DDF">
              <w:rPr>
                <w:rFonts w:ascii="宋体" w:eastAsia="宋体" w:hAnsi="宋体" w:cs="Arial"/>
                <w:kern w:val="0"/>
                <w:szCs w:val="21"/>
              </w:rPr>
              <w:t>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48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十七</w:t>
            </w: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靳晓霞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为什么要进行改革开放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Arial" w:hint="eastAsia"/>
                <w:kern w:val="0"/>
                <w:szCs w:val="21"/>
              </w:rPr>
              <w:t>三等</w:t>
            </w:r>
            <w:r w:rsidRPr="00C56DDF">
              <w:rPr>
                <w:rFonts w:ascii="宋体" w:eastAsia="宋体" w:hAnsi="宋体" w:cs="Arial"/>
                <w:kern w:val="0"/>
                <w:szCs w:val="21"/>
              </w:rPr>
              <w:t>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49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继续教育学院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陆荣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最小生成树</w:t>
            </w:r>
            <w:bookmarkStart w:id="0" w:name="_GoBack"/>
            <w:bookmarkEnd w:id="0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Arial" w:hint="eastAsia"/>
                <w:kern w:val="0"/>
                <w:szCs w:val="21"/>
              </w:rPr>
              <w:t>三等</w:t>
            </w:r>
            <w:r w:rsidRPr="00C56DDF">
              <w:rPr>
                <w:rFonts w:ascii="宋体" w:eastAsia="宋体" w:hAnsi="宋体" w:cs="Arial"/>
                <w:kern w:val="0"/>
                <w:szCs w:val="21"/>
              </w:rPr>
              <w:t>奖</w:t>
            </w:r>
          </w:p>
        </w:tc>
      </w:tr>
      <w:tr w:rsidR="00470AAC" w:rsidRPr="00C56DDF" w:rsidTr="0083028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 xml:space="preserve">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宋体" w:hint="eastAsia"/>
                <w:kern w:val="0"/>
                <w:szCs w:val="21"/>
              </w:rPr>
              <w:t>继续教育学院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 w:rsidP="00470AAC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张夏菲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AAC" w:rsidRPr="00C56DDF" w:rsidRDefault="00470A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56DDF">
              <w:rPr>
                <w:rFonts w:ascii="宋体" w:eastAsia="宋体" w:hAnsi="宋体" w:cs="Arial"/>
                <w:kern w:val="0"/>
                <w:szCs w:val="21"/>
              </w:rPr>
              <w:t>SOFAR Strategy</w:t>
            </w:r>
            <w:r w:rsidR="00FA3C86">
              <w:rPr>
                <w:rFonts w:ascii="宋体" w:eastAsia="宋体" w:hAnsi="宋体" w:cs="Arial"/>
                <w:kern w:val="0"/>
                <w:szCs w:val="21"/>
              </w:rPr>
              <w:t>——</w:t>
            </w:r>
            <w:r w:rsidRPr="00C56DDF">
              <w:rPr>
                <w:rFonts w:ascii="宋体" w:eastAsia="宋体" w:hAnsi="宋体" w:cs="Arial"/>
                <w:kern w:val="0"/>
                <w:szCs w:val="21"/>
              </w:rPr>
              <w:t xml:space="preserve"> How to Write a Business Email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AC" w:rsidRPr="00C56DDF" w:rsidRDefault="00470AAC" w:rsidP="00470AAC">
            <w:pPr>
              <w:jc w:val="center"/>
              <w:rPr>
                <w:rFonts w:ascii="宋体" w:eastAsia="宋体" w:hAnsi="宋体"/>
                <w:szCs w:val="21"/>
              </w:rPr>
            </w:pPr>
            <w:r w:rsidRPr="00C56DDF">
              <w:rPr>
                <w:rFonts w:ascii="宋体" w:eastAsia="宋体" w:hAnsi="宋体" w:cs="Arial" w:hint="eastAsia"/>
                <w:kern w:val="0"/>
                <w:szCs w:val="21"/>
              </w:rPr>
              <w:t>三等</w:t>
            </w:r>
            <w:r w:rsidRPr="00C56DDF">
              <w:rPr>
                <w:rFonts w:ascii="宋体" w:eastAsia="宋体" w:hAnsi="宋体" w:cs="Arial"/>
                <w:kern w:val="0"/>
                <w:szCs w:val="21"/>
              </w:rPr>
              <w:t>奖</w:t>
            </w:r>
          </w:p>
        </w:tc>
      </w:tr>
    </w:tbl>
    <w:p w:rsidR="000A62DE" w:rsidRDefault="000A62DE"/>
    <w:sectPr w:rsidR="000A62DE" w:rsidSect="000B6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01C" w:rsidRDefault="0098301C" w:rsidP="00830286">
      <w:r>
        <w:separator/>
      </w:r>
    </w:p>
  </w:endnote>
  <w:endnote w:type="continuationSeparator" w:id="0">
    <w:p w:rsidR="0098301C" w:rsidRDefault="0098301C" w:rsidP="0083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01C" w:rsidRDefault="0098301C" w:rsidP="00830286">
      <w:r>
        <w:separator/>
      </w:r>
    </w:p>
  </w:footnote>
  <w:footnote w:type="continuationSeparator" w:id="0">
    <w:p w:rsidR="0098301C" w:rsidRDefault="0098301C" w:rsidP="00830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C8"/>
    <w:rsid w:val="000A62DE"/>
    <w:rsid w:val="000B0125"/>
    <w:rsid w:val="000B65EF"/>
    <w:rsid w:val="00176271"/>
    <w:rsid w:val="003E4D12"/>
    <w:rsid w:val="00470AAC"/>
    <w:rsid w:val="0056684C"/>
    <w:rsid w:val="00580299"/>
    <w:rsid w:val="00722464"/>
    <w:rsid w:val="007E12D7"/>
    <w:rsid w:val="00830286"/>
    <w:rsid w:val="0098301C"/>
    <w:rsid w:val="00A87865"/>
    <w:rsid w:val="00AD4CC8"/>
    <w:rsid w:val="00BB0B06"/>
    <w:rsid w:val="00D5442C"/>
    <w:rsid w:val="00F14671"/>
    <w:rsid w:val="00FA3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B166B2-1FA9-4DDB-A54E-06DA7526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CC8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0286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0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0286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776</Words>
  <Characters>831</Characters>
  <Application>Microsoft Office Word</Application>
  <DocSecurity>0</DocSecurity>
  <Lines>43</Lines>
  <Paragraphs>30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易洋</dc:creator>
  <cp:keywords/>
  <dc:description/>
  <cp:lastModifiedBy>tourist</cp:lastModifiedBy>
  <cp:revision>3</cp:revision>
  <dcterms:created xsi:type="dcterms:W3CDTF">2019-09-02T02:13:00Z</dcterms:created>
  <dcterms:modified xsi:type="dcterms:W3CDTF">2019-09-02T05:21:00Z</dcterms:modified>
</cp:coreProperties>
</file>