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39847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关于公布</w:t>
      </w:r>
      <w:r>
        <w:rPr>
          <w:rFonts w:hint="eastAsia"/>
          <w:b/>
          <w:bCs/>
          <w:sz w:val="32"/>
          <w:szCs w:val="32"/>
          <w:lang w:val="en-US" w:eastAsia="zh-CN"/>
        </w:rPr>
        <w:t>首届</w:t>
      </w:r>
      <w:r>
        <w:rPr>
          <w:rFonts w:hint="eastAsia"/>
          <w:b/>
          <w:bCs/>
          <w:sz w:val="32"/>
          <w:szCs w:val="32"/>
        </w:rPr>
        <w:t>“教创微平台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”项目结题验收结果的通知</w:t>
      </w:r>
    </w:p>
    <w:p w14:paraId="7B5536A4">
      <w:pPr>
        <w:rPr>
          <w:rFonts w:hint="eastAsia"/>
          <w:sz w:val="28"/>
          <w:szCs w:val="28"/>
        </w:rPr>
      </w:pPr>
    </w:p>
    <w:p w14:paraId="009F8C3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各学院及相关单位：</w:t>
      </w:r>
    </w:p>
    <w:p w14:paraId="4D5E956A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根据学校</w:t>
      </w:r>
      <w:r>
        <w:rPr>
          <w:rFonts w:hint="eastAsia"/>
          <w:sz w:val="28"/>
          <w:szCs w:val="28"/>
          <w:lang w:eastAsia="zh-CN"/>
        </w:rPr>
        <w:t>《关于组织开展“教创微平台”项目结题验收工作的通知》</w:t>
      </w:r>
      <w:r>
        <w:rPr>
          <w:rFonts w:hint="eastAsia"/>
          <w:sz w:val="28"/>
          <w:szCs w:val="28"/>
          <w:lang w:val="en-US" w:eastAsia="zh-CN"/>
        </w:rPr>
        <w:t>文件要求</w:t>
      </w:r>
      <w:r>
        <w:rPr>
          <w:rFonts w:hint="eastAsia"/>
          <w:sz w:val="28"/>
          <w:szCs w:val="28"/>
        </w:rPr>
        <w:t>，学校</w:t>
      </w:r>
      <w:r>
        <w:rPr>
          <w:rFonts w:hint="eastAsia"/>
          <w:sz w:val="28"/>
          <w:szCs w:val="28"/>
          <w:lang w:eastAsia="zh-CN"/>
        </w:rPr>
        <w:t>于</w:t>
      </w:r>
      <w:r>
        <w:rPr>
          <w:rFonts w:hint="eastAsia"/>
          <w:sz w:val="28"/>
          <w:szCs w:val="28"/>
          <w:lang w:val="en-US" w:eastAsia="zh-CN"/>
        </w:rPr>
        <w:t>2022年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组织开展了</w:t>
      </w:r>
      <w:r>
        <w:rPr>
          <w:rFonts w:hint="eastAsia"/>
          <w:sz w:val="28"/>
          <w:szCs w:val="28"/>
          <w:lang w:val="en-US" w:eastAsia="zh-CN"/>
        </w:rPr>
        <w:t>首届“教创微平台”项目</w:t>
      </w:r>
      <w:r>
        <w:rPr>
          <w:rFonts w:hint="eastAsia"/>
          <w:sz w:val="28"/>
          <w:szCs w:val="28"/>
        </w:rPr>
        <w:t>结题验收工作。经评议审定，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项课题</w:t>
      </w:r>
      <w:r>
        <w:rPr>
          <w:rFonts w:hint="eastAsia"/>
          <w:sz w:val="28"/>
          <w:szCs w:val="28"/>
          <w:lang w:val="en-US" w:eastAsia="zh-CN"/>
        </w:rPr>
        <w:t>均顺利</w:t>
      </w:r>
      <w:r>
        <w:rPr>
          <w:rFonts w:hint="eastAsia"/>
          <w:sz w:val="28"/>
          <w:szCs w:val="28"/>
        </w:rPr>
        <w:t>通过结题验收。现将结题验收结果予以公布。</w:t>
      </w:r>
    </w:p>
    <w:p w14:paraId="47B3D051">
      <w:pPr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“教创微平台”项目建设管理要求，对在项目结题评定中获评优秀的项目，全部授予“示范微平台”称号。其中，3项教创成效尤为显著、培育成果较为突出的微平台，将被授予“教创成果精品示范区”称号。评定结果为优秀的项目，将自动纳入第二批“教创微平台”项目建设库，并予以持续的经费资助。</w:t>
      </w:r>
      <w:r>
        <w:rPr>
          <w:rFonts w:hint="eastAsia" w:eastAsiaTheme="minorEastAsia"/>
          <w:sz w:val="28"/>
          <w:szCs w:val="28"/>
          <w:lang w:val="en-US" w:eastAsia="zh-CN"/>
        </w:rPr>
        <w:t xml:space="preserve"> </w:t>
      </w:r>
    </w:p>
    <w:p w14:paraId="646DEA24">
      <w:pPr>
        <w:rPr>
          <w:rFonts w:hint="eastAsia"/>
          <w:sz w:val="28"/>
          <w:szCs w:val="28"/>
        </w:rPr>
      </w:pPr>
    </w:p>
    <w:p w14:paraId="1799994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  <w:lang w:val="en-US" w:eastAsia="zh-CN"/>
        </w:rPr>
        <w:t>首届“教创微平台”项目</w:t>
      </w:r>
      <w:r>
        <w:rPr>
          <w:rFonts w:hint="eastAsia"/>
          <w:sz w:val="28"/>
          <w:szCs w:val="28"/>
        </w:rPr>
        <w:t>结题验收结果.docx</w:t>
      </w:r>
    </w:p>
    <w:p w14:paraId="4170946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20DED26E">
      <w:pPr>
        <w:jc w:val="righ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教务部</w:t>
      </w:r>
    </w:p>
    <w:p w14:paraId="74B97042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2025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日</w:t>
      </w:r>
    </w:p>
    <w:p w14:paraId="3CFF351D">
      <w:pPr>
        <w:jc w:val="right"/>
        <w:rPr>
          <w:rFonts w:hint="eastAsia"/>
          <w:sz w:val="28"/>
          <w:szCs w:val="28"/>
        </w:rPr>
      </w:pPr>
    </w:p>
    <w:p w14:paraId="3221288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 w14:paraId="40579A2B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</w:t>
      </w:r>
    </w:p>
    <w:p w14:paraId="5836228A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32"/>
          <w:szCs w:val="32"/>
        </w:rPr>
        <w:t>2022 年“教创微平台”项目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32"/>
          <w:szCs w:val="32"/>
          <w:lang w:val="en-US" w:eastAsia="zh-CN"/>
        </w:rPr>
        <w:t>结题验收结果</w:t>
      </w:r>
    </w:p>
    <w:tbl>
      <w:tblPr>
        <w:tblW w:w="9650" w:type="dxa"/>
        <w:tblInd w:w="-2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050"/>
        <w:gridCol w:w="896"/>
        <w:gridCol w:w="1316"/>
        <w:gridCol w:w="1404"/>
        <w:gridCol w:w="930"/>
        <w:gridCol w:w="1330"/>
      </w:tblGrid>
      <w:tr w14:paraId="17E0E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6D5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662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ADA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B15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项目编号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08F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D84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项目类型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D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验收结果</w:t>
            </w:r>
          </w:p>
        </w:tc>
      </w:tr>
      <w:tr w14:paraId="07469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A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C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师道匠心，融创交流 —— 双一流学科教创团队的微平台建设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7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彭瀚旻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3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90YKF22095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4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8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5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优秀/精品</w:t>
            </w:r>
          </w:p>
        </w:tc>
      </w:tr>
      <w:tr w14:paraId="07DC2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5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6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《工程弹性力学》课程教创微平台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6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刘璐璐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7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90YKF22096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6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能动学院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A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E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 w14:paraId="4FDF3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5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6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面向新工科的电工电子教创微平台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3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刘巧珏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A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90YKF22097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B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A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6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优秀/精品</w:t>
            </w:r>
          </w:p>
        </w:tc>
      </w:tr>
      <w:tr w14:paraId="66EFA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D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2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空天信息教创微平台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1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2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90YKF22098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E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B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A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1F301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3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7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“经纬天地，协同智能，慧通时空”电子信息类一流课程群教创微平台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9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 宁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A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90YKF22099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B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3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3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 w14:paraId="5E4A9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0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8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直觉体验式“知识探险”教学法的创新与实践——质量管理课程群教创微平台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3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方志耕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B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90YKF22100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7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经管学院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2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7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 w14:paraId="09BED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5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C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大学生法律风险防范与化解教创微平台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5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高志宏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5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90YKF22101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6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8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E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 w14:paraId="6301B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9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0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产教融合/科教融合驱动的教学创新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6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 鑫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A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90YKF22093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0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3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7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 w14:paraId="2F1F6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3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0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以“大学物理”课程为牵引的公共基础课程教创微平台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6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李晋斌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3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90YKF22102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1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B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2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优秀/精品</w:t>
            </w:r>
          </w:p>
        </w:tc>
      </w:tr>
      <w:tr w14:paraId="211EB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3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4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领航扬帆思政教创微平台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E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7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90YKF22103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D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3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3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 w14:paraId="26391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1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9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应用电子技术专业基础课教创微平台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8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周翟和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6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90YKF22104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E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3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3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 w14:paraId="4A731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1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D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控制类课程教创微平台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C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唐超颖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1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90YKF22105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7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B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C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 w14:paraId="395FB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4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E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机床数控技术教创微平台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3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罗福源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1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90YKF22106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1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1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B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30ACA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C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2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“核+”教创微平台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F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汤晓斌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5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90YKF22052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4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2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F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2F3E2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C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9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“新工科” 背景下加强理工融合的《固体物理概论》教创微平台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A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冯晓梅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8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90YKF22056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5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1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9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 w14:paraId="5200C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7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A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《民航概论》课程教创微平台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7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宫淑丽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7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90YKF22060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5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民航学院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9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F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0ECD1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B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5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“三航”特色引领下“新工科-新文科” 融合的教创微平台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4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何沙玮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D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90YKF22064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F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经管学院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8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9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 w14:paraId="1EFB5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8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C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“技术兼智慧”型“专创融合”的《创业基础》教创微平台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F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宋连莲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E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90YKF22068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9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经管学院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9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0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1ACB7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4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5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教材、教学、竞赛、教研四位一体外语类教创微平台构建与探索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5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徐以中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A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90YKF22072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A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B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0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7FE02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C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6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“链接地空天，贯通理工研”——面向复合型航天人才培养的教创微平台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3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B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90YKF22076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1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航天学院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0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E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 w14:paraId="58E75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3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2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理解中国教创微平台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F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惠成刚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F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90YKF22080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5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0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0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173DA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3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D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电工电子实验实践教学教创微平台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F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 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4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90YKF22084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1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公共实验教学部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5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F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  <w:tr w14:paraId="365DC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6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1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积极心理学框架下的学生学业支持辅导教学微平台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A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沈雪萍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0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90YKF22094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9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D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0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76471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D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B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面向终身学习的大学生导读教创微平台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9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周克印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0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90YKF22088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F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航空学院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2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B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5C919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C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D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体育综合课程教创微平台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A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徐昶楠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C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90YKF22107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5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D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8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良好</w:t>
            </w:r>
          </w:p>
        </w:tc>
      </w:tr>
    </w:tbl>
    <w:p w14:paraId="074DB90C">
      <w:p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973F9"/>
    <w:rsid w:val="09C23012"/>
    <w:rsid w:val="0A89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2025-09-15T01:49:00Z</dcterms:created>
  <dc:creator>易成阳</dc:creator>
  <cp:lastModifiedBy>易成阳</cp:lastModifiedBy>
  <dcterms:modified xsi:type="dcterms:W3CDTF">2025-09-15T03:34:29Z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67183A59E41443FCA2B103CB1638F702_11</vt:lpwstr>
  </property>
  <property fmtid="{D5CDD505-2E9C-101B-9397-08002B2CF9AE}" pid="4" name="KSOTemplateDocerSaveRecord">
    <vt:lpwstr>eyJoZGlkIjoiMzBkNDUzNGE2OWQ2NzM1ZTE3MmUxODQ3MDkxNzk5NWUiLCJ1c2VySWQiOiI2NDU4NTIzMzMifQ==</vt:lpwstr>
  </property>
</Properties>
</file>