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BF" w:rsidRPr="00690D38" w:rsidRDefault="00E312BF" w:rsidP="00E312BF">
      <w:pPr>
        <w:rPr>
          <w:rFonts w:ascii="仿宋_GB2312" w:eastAsia="仿宋_GB2312"/>
          <w:sz w:val="32"/>
          <w:szCs w:val="32"/>
        </w:rPr>
      </w:pPr>
      <w:r w:rsidRPr="00690D38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4:</w:t>
      </w:r>
    </w:p>
    <w:p w:rsidR="00580675" w:rsidRDefault="00E312BF" w:rsidP="00E312BF">
      <w:pPr>
        <w:jc w:val="center"/>
        <w:rPr>
          <w:rFonts w:ascii="黑体" w:eastAsia="黑体" w:hAnsi="黑体"/>
          <w:sz w:val="32"/>
          <w:szCs w:val="32"/>
        </w:rPr>
      </w:pPr>
      <w:r w:rsidRPr="00E973B9">
        <w:rPr>
          <w:rFonts w:ascii="黑体" w:eastAsia="黑体" w:hAnsi="黑体" w:hint="eastAsia"/>
          <w:sz w:val="32"/>
          <w:szCs w:val="32"/>
        </w:rPr>
        <w:t>2020</w:t>
      </w:r>
      <w:r>
        <w:rPr>
          <w:rFonts w:ascii="黑体" w:eastAsia="黑体" w:hAnsi="黑体" w:hint="eastAsia"/>
          <w:sz w:val="32"/>
          <w:szCs w:val="32"/>
        </w:rPr>
        <w:t>年教师教学能力提升研究课题</w:t>
      </w:r>
    </w:p>
    <w:p w:rsidR="00E312BF" w:rsidRDefault="00580675" w:rsidP="00E312B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（智能</w:t>
      </w:r>
      <w:r>
        <w:rPr>
          <w:rFonts w:ascii="黑体" w:eastAsia="黑体" w:hAnsi="黑体"/>
          <w:sz w:val="32"/>
          <w:szCs w:val="32"/>
        </w:rPr>
        <w:t>教育研究与实践专项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）</w:t>
      </w:r>
      <w:r w:rsidR="00E312BF" w:rsidRPr="00E973B9">
        <w:rPr>
          <w:rFonts w:ascii="黑体" w:eastAsia="黑体" w:hAnsi="黑体" w:hint="eastAsia"/>
          <w:sz w:val="32"/>
          <w:szCs w:val="32"/>
        </w:rPr>
        <w:t>名单</w:t>
      </w:r>
    </w:p>
    <w:p w:rsidR="00580675" w:rsidRPr="00E973B9" w:rsidRDefault="00580675" w:rsidP="00E312BF">
      <w:pPr>
        <w:jc w:val="center"/>
        <w:rPr>
          <w:rFonts w:ascii="黑体" w:eastAsia="黑体" w:hAnsi="黑体" w:hint="eastAsia"/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35"/>
        <w:gridCol w:w="1513"/>
        <w:gridCol w:w="1345"/>
        <w:gridCol w:w="5716"/>
        <w:gridCol w:w="1512"/>
        <w:gridCol w:w="1345"/>
        <w:gridCol w:w="1682"/>
      </w:tblGrid>
      <w:tr w:rsidR="00580675" w:rsidRPr="00C57C19" w:rsidTr="00580675">
        <w:trPr>
          <w:trHeight w:val="570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7C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课题编号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7C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0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7C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指南</w:t>
            </w:r>
            <w:r w:rsidRPr="00C57C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7C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7C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立项类型</w:t>
            </w:r>
          </w:p>
        </w:tc>
      </w:tr>
      <w:tr w:rsidR="00580675" w:rsidRPr="00C57C19" w:rsidTr="00580675">
        <w:trPr>
          <w:trHeight w:val="540"/>
          <w:jc w:val="center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4778D5" w:rsidRDefault="00580675" w:rsidP="00A377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20JF0102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一院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基于数据的课程教学过程性考核体系设计与实践研究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张兴玉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</w:t>
            </w:r>
          </w:p>
        </w:tc>
      </w:tr>
      <w:tr w:rsidR="00580675" w:rsidRPr="00C57C19" w:rsidTr="00580675">
        <w:trPr>
          <w:trHeight w:val="600"/>
          <w:jc w:val="center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4778D5" w:rsidRDefault="00580675" w:rsidP="00A377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20JF0202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二院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面向发动机智能控制与制造的平衡型交叉团队建设探索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潘慕绚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</w:t>
            </w:r>
          </w:p>
        </w:tc>
      </w:tr>
      <w:tr w:rsidR="00580675" w:rsidRPr="00C57C19" w:rsidTr="00580675">
        <w:trPr>
          <w:trHeight w:val="555"/>
          <w:jc w:val="center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4778D5" w:rsidRDefault="00580675" w:rsidP="00A377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20JF0302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三院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基于机器学习的生物医学工程专业课程教学质量智能评价体系研究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杨雅敏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</w:t>
            </w:r>
          </w:p>
        </w:tc>
      </w:tr>
      <w:tr w:rsidR="00580675" w:rsidRPr="00C57C19" w:rsidTr="00580675">
        <w:trPr>
          <w:trHeight w:val="570"/>
          <w:jc w:val="center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4778D5" w:rsidRDefault="00580675" w:rsidP="00A377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20JF0502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五院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依托大数据的《工程图学》智能化学情分析及过程评价教学实施策略研究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鲍和云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</w:t>
            </w:r>
          </w:p>
        </w:tc>
      </w:tr>
      <w:tr w:rsidR="00580675" w:rsidRPr="00C57C19" w:rsidTr="00580675">
        <w:trPr>
          <w:trHeight w:val="555"/>
          <w:jc w:val="center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4778D5" w:rsidRDefault="00580675" w:rsidP="00A377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20JF1601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十六院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基于人工智能的机器学习课程教学新模式探究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</w:t>
            </w:r>
          </w:p>
        </w:tc>
      </w:tr>
      <w:tr w:rsidR="00580675" w:rsidRPr="00C57C19" w:rsidTr="00580675">
        <w:trPr>
          <w:trHeight w:val="499"/>
          <w:jc w:val="center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4778D5" w:rsidRDefault="00580675" w:rsidP="00A377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20JF20</w:t>
            </w: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公共实验教学部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新工科背景下PI制创新实践指导教师“训赛+科研”教学能力提升机制研究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陈陆陆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</w:t>
            </w:r>
          </w:p>
        </w:tc>
      </w:tr>
      <w:tr w:rsidR="00580675" w:rsidRPr="00C57C19" w:rsidTr="00580675">
        <w:trPr>
          <w:trHeight w:val="615"/>
          <w:jc w:val="center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4778D5" w:rsidRDefault="00580675" w:rsidP="00A377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20JF0103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一院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新工科背景下智能技术在《飞行器系统设计》课程教学改革中的应用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尹乔之    魏小辉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</w:tr>
      <w:tr w:rsidR="00580675" w:rsidRPr="00C57C19" w:rsidTr="00580675">
        <w:trPr>
          <w:trHeight w:val="499"/>
          <w:jc w:val="center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4778D5" w:rsidRDefault="00580675" w:rsidP="00A377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20JF0104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一院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人工智能＋个性化题目推送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伟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</w:tr>
      <w:tr w:rsidR="00580675" w:rsidRPr="00C57C19" w:rsidTr="00580675">
        <w:trPr>
          <w:trHeight w:val="499"/>
          <w:jc w:val="center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4778D5" w:rsidRDefault="00580675" w:rsidP="00A377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20JF0303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三院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电路课程智慧教学研究与实践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剑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</w:tr>
      <w:tr w:rsidR="00580675" w:rsidRPr="00C57C19" w:rsidTr="00580675">
        <w:trPr>
          <w:trHeight w:val="630"/>
          <w:jc w:val="center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4778D5" w:rsidRDefault="00580675" w:rsidP="00A377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20JF0402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四院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基于人工智能的新型数字图像处理实验线下教学模式研究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鹏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</w:tr>
      <w:tr w:rsidR="00580675" w:rsidRPr="00C57C19" w:rsidTr="00580675">
        <w:trPr>
          <w:trHeight w:val="555"/>
          <w:jc w:val="center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4778D5" w:rsidRDefault="00580675" w:rsidP="00A377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20JF0503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五院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基于OBE理念的《机械原理》智慧教学模式探索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金超武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</w:tr>
      <w:tr w:rsidR="00580675" w:rsidRPr="00C57C19" w:rsidTr="00580675">
        <w:trPr>
          <w:trHeight w:val="600"/>
          <w:jc w:val="center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4778D5" w:rsidRDefault="00580675" w:rsidP="00A377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20JF0504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五院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人工智能+教育背景下基于健康监测的《工程图学》混合式教学模式研究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</w:tr>
      <w:tr w:rsidR="00580675" w:rsidRPr="00C57C19" w:rsidTr="00580675">
        <w:trPr>
          <w:trHeight w:val="540"/>
          <w:jc w:val="center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4778D5" w:rsidRDefault="00580675" w:rsidP="00A377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20JF0602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</w:t>
            </w: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核专业课程认知智能教育技术探索--以核信息获取与处理课程为例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何庆华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</w:tr>
      <w:tr w:rsidR="00580675" w:rsidRPr="00C57C19" w:rsidTr="00580675">
        <w:trPr>
          <w:trHeight w:val="540"/>
          <w:jc w:val="center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4778D5" w:rsidRDefault="00580675" w:rsidP="00A377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20JF0902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九院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线上线下相结合的税收学课程智能化教学模式探索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王长波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</w:tr>
      <w:tr w:rsidR="00580675" w:rsidRPr="00C57C19" w:rsidTr="00580675">
        <w:trPr>
          <w:trHeight w:val="615"/>
          <w:jc w:val="center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4778D5" w:rsidRDefault="00580675" w:rsidP="00A377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20JF0903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九院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基于雨课堂和项目式教学的《应用统计学》教学探索与实践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菲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</w:tr>
      <w:tr w:rsidR="00580675" w:rsidRPr="00C57C19" w:rsidTr="00580675">
        <w:trPr>
          <w:trHeight w:val="570"/>
          <w:jc w:val="center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4778D5" w:rsidRDefault="00580675" w:rsidP="00A377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20JF0904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九院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基于数据集成的教师培训一体化机制创新研究——以南京航空航天大学为例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刘小杨     郑丽君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</w:tr>
      <w:tr w:rsidR="00580675" w:rsidRPr="00C57C19" w:rsidTr="00580675">
        <w:trPr>
          <w:trHeight w:val="499"/>
          <w:jc w:val="center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4778D5" w:rsidRDefault="00580675" w:rsidP="00A377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20JF1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十五院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基于多学科协同的混合式教学模式探索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</w:tr>
      <w:tr w:rsidR="00580675" w:rsidRPr="00C57C19" w:rsidTr="00580675">
        <w:trPr>
          <w:trHeight w:val="499"/>
          <w:jc w:val="center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4778D5" w:rsidRDefault="00580675" w:rsidP="00A377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20JF1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十五院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多课堂协同智能化教学模式研究与实践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</w:tr>
      <w:tr w:rsidR="00580675" w:rsidRPr="00C57C19" w:rsidTr="00580675">
        <w:trPr>
          <w:trHeight w:val="499"/>
          <w:jc w:val="center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4778D5" w:rsidRDefault="00580675" w:rsidP="00A377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20JF1602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十六院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数据驱动的教学模式与考核评估研究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王铁鑫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</w:tr>
      <w:tr w:rsidR="00580675" w:rsidRPr="00C57C19" w:rsidTr="00580675">
        <w:trPr>
          <w:trHeight w:val="600"/>
          <w:jc w:val="center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4778D5" w:rsidRDefault="00580675" w:rsidP="00A377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20JF2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公共实验教学部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以学生伴随式学情分析为驱动的电工电子实验教学智慧模式的探索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琼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</w:tr>
      <w:tr w:rsidR="00580675" w:rsidRPr="00C57C19" w:rsidTr="00580675">
        <w:trPr>
          <w:trHeight w:val="615"/>
          <w:jc w:val="center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4778D5" w:rsidRDefault="00580675" w:rsidP="00A377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20JF2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公共实验教学部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构建以PI制为核心的“赛+研”互助式团队的探索与研究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黄晓晴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</w:tr>
      <w:tr w:rsidR="00580675" w:rsidRPr="00C57C19" w:rsidTr="00580675">
        <w:trPr>
          <w:trHeight w:val="499"/>
          <w:jc w:val="center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4778D5" w:rsidRDefault="00580675" w:rsidP="00A377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20JF0001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宣传部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教师培训一体化管理及服务体系研究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傅成成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</w:tr>
      <w:tr w:rsidR="00580675" w:rsidRPr="00C57C19" w:rsidTr="00580675">
        <w:trPr>
          <w:trHeight w:val="570"/>
          <w:jc w:val="center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4778D5" w:rsidRDefault="00580675" w:rsidP="00A377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20JF0203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二院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基于大数据驱动的《航空发动机原理》课程教学模式研究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杨荣菲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自筹</w:t>
            </w:r>
          </w:p>
        </w:tc>
      </w:tr>
      <w:tr w:rsidR="00580675" w:rsidRPr="00C57C19" w:rsidTr="00580675">
        <w:trPr>
          <w:trHeight w:val="570"/>
          <w:jc w:val="center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4778D5" w:rsidRDefault="00580675" w:rsidP="00A377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20JF0505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五院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基于学生学习状态数据动态监测的《工程图学》教学设计及评价方法研究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侯祥颖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自筹</w:t>
            </w:r>
          </w:p>
        </w:tc>
      </w:tr>
      <w:tr w:rsidR="00580675" w:rsidRPr="00C57C19" w:rsidTr="00580675">
        <w:trPr>
          <w:trHeight w:val="630"/>
          <w:jc w:val="center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4778D5" w:rsidRDefault="00580675" w:rsidP="00A377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20JF1101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十一院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基于艺术与科技跨领域协作的智慧教学团队建设与实践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黄秋野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自筹</w:t>
            </w:r>
          </w:p>
        </w:tc>
      </w:tr>
      <w:tr w:rsidR="00580675" w:rsidRPr="00C57C19" w:rsidTr="00580675">
        <w:trPr>
          <w:trHeight w:val="57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75" w:rsidRPr="004778D5" w:rsidRDefault="00580675" w:rsidP="00A377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778D5">
              <w:rPr>
                <w:rFonts w:ascii="宋体" w:eastAsia="宋体" w:hAnsi="宋体" w:cs="宋体"/>
                <w:color w:val="000000"/>
                <w:kern w:val="0"/>
                <w:sz w:val="22"/>
              </w:rPr>
              <w:t>20JF0002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图书馆支持教师发展的服务模式研究与实践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第4类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赵晨洁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675" w:rsidRPr="00C57C19" w:rsidRDefault="00580675" w:rsidP="00A377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自筹</w:t>
            </w:r>
          </w:p>
        </w:tc>
      </w:tr>
    </w:tbl>
    <w:p w:rsidR="001366BF" w:rsidRDefault="001366BF"/>
    <w:sectPr w:rsidR="001366BF" w:rsidSect="00E312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55D" w:rsidRDefault="0036255D" w:rsidP="00DF5297">
      <w:r>
        <w:separator/>
      </w:r>
    </w:p>
  </w:endnote>
  <w:endnote w:type="continuationSeparator" w:id="0">
    <w:p w:rsidR="0036255D" w:rsidRDefault="0036255D" w:rsidP="00DF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55D" w:rsidRDefault="0036255D" w:rsidP="00DF5297">
      <w:r>
        <w:separator/>
      </w:r>
    </w:p>
  </w:footnote>
  <w:footnote w:type="continuationSeparator" w:id="0">
    <w:p w:rsidR="0036255D" w:rsidRDefault="0036255D" w:rsidP="00DF5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BF"/>
    <w:rsid w:val="001366BF"/>
    <w:rsid w:val="0036255D"/>
    <w:rsid w:val="0042018D"/>
    <w:rsid w:val="00580675"/>
    <w:rsid w:val="00DF5297"/>
    <w:rsid w:val="00E3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46EF4"/>
  <w15:chartTrackingRefBased/>
  <w15:docId w15:val="{F4A95821-4275-41CD-9501-2770CD9C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52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5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52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31E5E-0591-4BDA-9EA1-728CA793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2022-05-03T06:59:00Z</dcterms:created>
  <dcterms:modified xsi:type="dcterms:W3CDTF">2022-05-10T06:42:00Z</dcterms:modified>
</cp:coreProperties>
</file>