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0B2F43" w14:textId="77777777" w:rsidR="0057376E" w:rsidRDefault="0057376E" w:rsidP="0057376E">
      <w:pPr>
        <w:jc w:val="center"/>
        <w:rPr>
          <w:rFonts w:ascii="楷体" w:eastAsia="楷体" w:hAnsi="楷体"/>
          <w:sz w:val="30"/>
          <w:szCs w:val="30"/>
        </w:rPr>
      </w:pPr>
      <w:bookmarkStart w:id="0" w:name="_Toc232266455"/>
      <w:bookmarkStart w:id="1" w:name="_Toc232350694"/>
      <w:bookmarkStart w:id="2" w:name="_Toc232427838"/>
      <w:bookmarkStart w:id="3" w:name="_Toc277490909"/>
      <w:bookmarkStart w:id="4" w:name="_Toc277501295"/>
      <w:bookmarkStart w:id="5" w:name="_Toc277586331"/>
      <w:bookmarkStart w:id="6" w:name="_Toc277592942"/>
    </w:p>
    <w:p w14:paraId="5920E891" w14:textId="77777777" w:rsidR="0057376E" w:rsidRDefault="0057376E" w:rsidP="0057376E">
      <w:pPr>
        <w:jc w:val="center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6006235D" wp14:editId="66878AAA">
            <wp:extent cx="3062871" cy="541020"/>
            <wp:effectExtent l="0" t="0" r="4445" b="0"/>
            <wp:docPr id="20" name="图片 20" descr="F:\项目\南航大移动教务系统\南航校徽\南航校徽\启功校名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项目\南航大移动教务系统\南航校徽\南航校徽\启功校名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725" cy="55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6EA9A" w14:textId="77777777" w:rsidR="0057376E" w:rsidRDefault="0057376E" w:rsidP="0057376E">
      <w:pPr>
        <w:jc w:val="center"/>
        <w:rPr>
          <w:rFonts w:ascii="楷体" w:eastAsia="楷体" w:hAnsi="楷体"/>
          <w:sz w:val="30"/>
          <w:szCs w:val="30"/>
        </w:rPr>
      </w:pPr>
    </w:p>
    <w:p w14:paraId="78E2ED4F" w14:textId="77777777" w:rsidR="0057376E" w:rsidRPr="00157478" w:rsidRDefault="0057376E" w:rsidP="0057376E">
      <w:pPr>
        <w:jc w:val="center"/>
        <w:rPr>
          <w:rFonts w:ascii="楷体" w:eastAsia="楷体" w:hAnsi="楷体"/>
          <w:sz w:val="44"/>
          <w:szCs w:val="30"/>
        </w:rPr>
      </w:pPr>
      <w:r w:rsidRPr="00157478">
        <w:rPr>
          <w:rFonts w:ascii="楷体" w:eastAsia="楷体" w:hAnsi="楷体" w:hint="eastAsia"/>
          <w:sz w:val="44"/>
          <w:szCs w:val="30"/>
        </w:rPr>
        <w:t>教</w:t>
      </w:r>
      <w:r>
        <w:rPr>
          <w:rFonts w:ascii="楷体" w:eastAsia="楷体" w:hAnsi="楷体" w:hint="eastAsia"/>
          <w:sz w:val="44"/>
          <w:szCs w:val="30"/>
        </w:rPr>
        <w:t>师发展与教学评估服务平台用户</w:t>
      </w:r>
      <w:r w:rsidRPr="00157478">
        <w:rPr>
          <w:rFonts w:ascii="楷体" w:eastAsia="楷体" w:hAnsi="楷体" w:hint="eastAsia"/>
          <w:sz w:val="44"/>
          <w:szCs w:val="30"/>
        </w:rPr>
        <w:t>手册</w:t>
      </w:r>
    </w:p>
    <w:p w14:paraId="34B6E7F6" w14:textId="77777777" w:rsidR="0057376E" w:rsidRPr="000009AC" w:rsidRDefault="0057376E" w:rsidP="0057376E">
      <w:pPr>
        <w:jc w:val="center"/>
        <w:rPr>
          <w:rFonts w:ascii="楷体" w:eastAsia="楷体" w:hAnsi="楷体"/>
          <w:b/>
          <w:sz w:val="30"/>
          <w:szCs w:val="30"/>
        </w:rPr>
      </w:pPr>
    </w:p>
    <w:p w14:paraId="67ED905F" w14:textId="51D3EFFA" w:rsidR="0057376E" w:rsidRPr="000009AC" w:rsidRDefault="000462F6" w:rsidP="0057376E">
      <w:pPr>
        <w:jc w:val="center"/>
        <w:rPr>
          <w:rFonts w:ascii="楷体" w:eastAsia="楷体" w:hAnsi="楷体"/>
          <w:b/>
          <w:sz w:val="56"/>
          <w:szCs w:val="30"/>
        </w:rPr>
      </w:pPr>
      <w:r w:rsidRPr="000009AC">
        <w:rPr>
          <w:rFonts w:ascii="楷体" w:eastAsia="楷体" w:hAnsi="楷体" w:hint="eastAsia"/>
          <w:b/>
          <w:sz w:val="56"/>
          <w:szCs w:val="30"/>
        </w:rPr>
        <w:t>学院评估秘书</w:t>
      </w:r>
      <w:r w:rsidR="0057376E" w:rsidRPr="000009AC">
        <w:rPr>
          <w:rFonts w:ascii="楷体" w:eastAsia="楷体" w:hAnsi="楷体" w:hint="eastAsia"/>
          <w:b/>
          <w:sz w:val="56"/>
          <w:szCs w:val="30"/>
        </w:rPr>
        <w:t>角色</w:t>
      </w:r>
    </w:p>
    <w:p w14:paraId="1FC87BB5" w14:textId="77777777" w:rsidR="0057376E" w:rsidRDefault="0057376E" w:rsidP="0057376E">
      <w:pPr>
        <w:jc w:val="center"/>
        <w:rPr>
          <w:rFonts w:ascii="楷体" w:eastAsia="楷体" w:hAnsi="楷体"/>
          <w:sz w:val="30"/>
          <w:szCs w:val="30"/>
        </w:rPr>
      </w:pPr>
    </w:p>
    <w:p w14:paraId="693E9782" w14:textId="77777777" w:rsidR="0057376E" w:rsidRDefault="0057376E" w:rsidP="0057376E">
      <w:pPr>
        <w:jc w:val="center"/>
        <w:rPr>
          <w:rFonts w:ascii="楷体" w:eastAsia="楷体" w:hAnsi="楷体"/>
          <w:sz w:val="30"/>
          <w:szCs w:val="30"/>
        </w:rPr>
      </w:pPr>
    </w:p>
    <w:p w14:paraId="21473E61" w14:textId="77777777" w:rsidR="0057376E" w:rsidRDefault="0057376E" w:rsidP="0057376E">
      <w:pPr>
        <w:jc w:val="center"/>
        <w:rPr>
          <w:rFonts w:ascii="楷体" w:eastAsia="楷体" w:hAnsi="楷体"/>
          <w:sz w:val="30"/>
          <w:szCs w:val="30"/>
        </w:rPr>
      </w:pPr>
    </w:p>
    <w:p w14:paraId="4530D525" w14:textId="77777777" w:rsidR="0057376E" w:rsidRDefault="0057376E" w:rsidP="0057376E">
      <w:pPr>
        <w:jc w:val="center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78DF7A77" wp14:editId="306A17D9">
            <wp:extent cx="1330657" cy="1330657"/>
            <wp:effectExtent l="0" t="0" r="3175" b="3175"/>
            <wp:docPr id="9" name="图片 9" descr="F:\项目\南航大移动教务系统\南航校徽\南航校徽\南航中文徽标 全透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项目\南航大移动教务系统\南航校徽\南航校徽\南航中文徽标 全透明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982" cy="133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DD856" w14:textId="77777777" w:rsidR="0057376E" w:rsidRDefault="0057376E" w:rsidP="0057376E">
      <w:pPr>
        <w:jc w:val="center"/>
        <w:rPr>
          <w:rFonts w:ascii="楷体" w:eastAsia="楷体" w:hAnsi="楷体"/>
          <w:sz w:val="30"/>
          <w:szCs w:val="30"/>
        </w:rPr>
      </w:pPr>
    </w:p>
    <w:p w14:paraId="7A114AA8" w14:textId="77777777" w:rsidR="0057376E" w:rsidRDefault="0057376E" w:rsidP="0057376E">
      <w:pPr>
        <w:jc w:val="center"/>
        <w:rPr>
          <w:rFonts w:ascii="楷体" w:eastAsia="楷体" w:hAnsi="楷体"/>
          <w:sz w:val="30"/>
          <w:szCs w:val="30"/>
        </w:rPr>
      </w:pPr>
    </w:p>
    <w:p w14:paraId="046A1322" w14:textId="77777777" w:rsidR="0057376E" w:rsidRDefault="0057376E" w:rsidP="0057376E">
      <w:pPr>
        <w:jc w:val="center"/>
        <w:rPr>
          <w:rFonts w:ascii="楷体" w:eastAsia="楷体" w:hAnsi="楷体"/>
          <w:sz w:val="30"/>
          <w:szCs w:val="30"/>
        </w:rPr>
      </w:pPr>
    </w:p>
    <w:p w14:paraId="746CBBD1" w14:textId="77777777" w:rsidR="0057376E" w:rsidRDefault="0057376E" w:rsidP="0057376E">
      <w:pPr>
        <w:jc w:val="center"/>
        <w:rPr>
          <w:rFonts w:ascii="楷体" w:eastAsia="楷体" w:hAnsi="楷体"/>
          <w:sz w:val="30"/>
          <w:szCs w:val="30"/>
        </w:rPr>
      </w:pPr>
    </w:p>
    <w:p w14:paraId="0A6E312C" w14:textId="77777777" w:rsidR="0057376E" w:rsidRDefault="0057376E" w:rsidP="0057376E">
      <w:pPr>
        <w:jc w:val="center"/>
        <w:rPr>
          <w:rFonts w:ascii="楷体" w:eastAsia="楷体" w:hAnsi="楷体"/>
          <w:sz w:val="30"/>
          <w:szCs w:val="30"/>
        </w:rPr>
      </w:pPr>
    </w:p>
    <w:p w14:paraId="40611C5B" w14:textId="77777777" w:rsidR="0057376E" w:rsidRDefault="0057376E" w:rsidP="0057376E">
      <w:pPr>
        <w:jc w:val="center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教师发展与教学评估中心-教学评估办公室</w:t>
      </w:r>
    </w:p>
    <w:p w14:paraId="6889B1D0" w14:textId="67A94547" w:rsidR="0057376E" w:rsidRDefault="0057376E" w:rsidP="0057376E">
      <w:pPr>
        <w:jc w:val="center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20</w:t>
      </w:r>
      <w:r w:rsidR="007330EA">
        <w:rPr>
          <w:rFonts w:ascii="楷体" w:eastAsia="楷体" w:hAnsi="楷体"/>
          <w:sz w:val="30"/>
          <w:szCs w:val="30"/>
        </w:rPr>
        <w:t>20</w:t>
      </w:r>
      <w:r>
        <w:rPr>
          <w:rFonts w:ascii="楷体" w:eastAsia="楷体" w:hAnsi="楷体" w:hint="eastAsia"/>
          <w:sz w:val="30"/>
          <w:szCs w:val="30"/>
        </w:rPr>
        <w:t>年</w:t>
      </w:r>
      <w:r w:rsidR="0097215F">
        <w:rPr>
          <w:rFonts w:ascii="楷体" w:eastAsia="楷体" w:hAnsi="楷体"/>
          <w:sz w:val="30"/>
          <w:szCs w:val="30"/>
        </w:rPr>
        <w:t>3</w:t>
      </w:r>
      <w:r>
        <w:rPr>
          <w:rFonts w:ascii="楷体" w:eastAsia="楷体" w:hAnsi="楷体" w:hint="eastAsia"/>
          <w:sz w:val="30"/>
          <w:szCs w:val="30"/>
        </w:rPr>
        <w:t>月</w:t>
      </w:r>
    </w:p>
    <w:p w14:paraId="057761D7" w14:textId="77777777" w:rsidR="0057376E" w:rsidRDefault="0057376E" w:rsidP="0057376E">
      <w:pPr>
        <w:jc w:val="center"/>
        <w:rPr>
          <w:b/>
          <w:sz w:val="30"/>
          <w:szCs w:val="30"/>
        </w:rPr>
        <w:sectPr w:rsidR="0057376E" w:rsidSect="003B30F0">
          <w:headerReference w:type="even" r:id="rId10"/>
          <w:headerReference w:type="default" r:id="rId11"/>
          <w:footerReference w:type="even" r:id="rId12"/>
          <w:pgSz w:w="11906" w:h="16838" w:code="9"/>
          <w:pgMar w:top="1871" w:right="1588" w:bottom="1871" w:left="1701" w:header="1418" w:footer="1418" w:gutter="0"/>
          <w:pgNumType w:start="1"/>
          <w:cols w:space="425"/>
          <w:titlePg/>
          <w:docGrid w:type="lines" w:linePitch="312"/>
        </w:sectPr>
      </w:pPr>
    </w:p>
    <w:p w14:paraId="102FD963" w14:textId="77777777" w:rsidR="0057376E" w:rsidRPr="0041592F" w:rsidRDefault="0057376E" w:rsidP="0041592F">
      <w:pPr>
        <w:jc w:val="center"/>
        <w:rPr>
          <w:b/>
          <w:sz w:val="32"/>
          <w:szCs w:val="32"/>
        </w:rPr>
      </w:pPr>
      <w:bookmarkStart w:id="7" w:name="_Toc298294536"/>
      <w:bookmarkStart w:id="8" w:name="_Toc298333412"/>
      <w:bookmarkStart w:id="9" w:name="_Toc33446124"/>
      <w:bookmarkStart w:id="10" w:name="_Toc33450340"/>
      <w:r w:rsidRPr="0041592F">
        <w:rPr>
          <w:rFonts w:hint="eastAsia"/>
          <w:b/>
          <w:sz w:val="32"/>
          <w:szCs w:val="32"/>
        </w:rPr>
        <w:lastRenderedPageBreak/>
        <w:t>目</w:t>
      </w:r>
      <w:r w:rsidRPr="0041592F">
        <w:rPr>
          <w:rFonts w:hint="eastAsia"/>
          <w:b/>
          <w:sz w:val="32"/>
          <w:szCs w:val="32"/>
        </w:rPr>
        <w:t xml:space="preserve">      </w:t>
      </w:r>
      <w:r w:rsidRPr="0041592F">
        <w:rPr>
          <w:rFonts w:hint="eastAsia"/>
          <w:b/>
          <w:sz w:val="32"/>
          <w:szCs w:val="32"/>
        </w:rPr>
        <w:t>录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71BFED62" w14:textId="117F01B8" w:rsidR="00BB01ED" w:rsidRDefault="0057376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>
        <w:rPr>
          <w:rFonts w:ascii="黑体" w:eastAsia="黑体"/>
        </w:rPr>
        <w:fldChar w:fldCharType="begin"/>
      </w:r>
      <w:r>
        <w:rPr>
          <w:rFonts w:ascii="黑体" w:eastAsia="黑体"/>
        </w:rPr>
        <w:instrText xml:space="preserve"> TOC \o "1-3" \h \z \u </w:instrText>
      </w:r>
      <w:r>
        <w:rPr>
          <w:rFonts w:ascii="黑体" w:eastAsia="黑体"/>
        </w:rPr>
        <w:fldChar w:fldCharType="separate"/>
      </w:r>
      <w:hyperlink w:anchor="_Toc43305730" w:history="1">
        <w:r w:rsidR="00BB01ED" w:rsidRPr="00141B94">
          <w:rPr>
            <w:rStyle w:val="a8"/>
            <w:rFonts w:ascii="华文中宋" w:eastAsia="华文中宋" w:hAnsi="华文中宋"/>
            <w:noProof/>
          </w:rPr>
          <w:t>第一章 平台登录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_Toc43305730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3</w:t>
        </w:r>
        <w:r w:rsidR="00BB01ED">
          <w:rPr>
            <w:noProof/>
            <w:webHidden/>
          </w:rPr>
          <w:fldChar w:fldCharType="end"/>
        </w:r>
      </w:hyperlink>
    </w:p>
    <w:p w14:paraId="6B02B22C" w14:textId="3FEEFBE2" w:rsidR="00BB01ED" w:rsidRDefault="009A61F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43305731" w:history="1">
        <w:r w:rsidR="00BB01ED" w:rsidRPr="00141B94">
          <w:rPr>
            <w:rStyle w:val="a8"/>
            <w:rFonts w:ascii="华文中宋" w:eastAsia="华文中宋" w:hAnsi="华文中宋"/>
            <w:noProof/>
          </w:rPr>
          <w:t>第二章 系统维护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_Toc43305731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4</w:t>
        </w:r>
        <w:r w:rsidR="00BB01ED">
          <w:rPr>
            <w:noProof/>
            <w:webHidden/>
          </w:rPr>
          <w:fldChar w:fldCharType="end"/>
        </w:r>
      </w:hyperlink>
    </w:p>
    <w:p w14:paraId="617A3FA3" w14:textId="1841D0B4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32" w:history="1">
        <w:r w:rsidR="00BB01ED" w:rsidRPr="00141B94">
          <w:rPr>
            <w:rStyle w:val="a8"/>
            <w:rFonts w:ascii="华文中宋" w:eastAsia="华文中宋" w:hAnsi="华文中宋"/>
            <w:noProof/>
          </w:rPr>
          <w:t>2.1 功能描述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_Toc43305732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4</w:t>
        </w:r>
        <w:r w:rsidR="00BB01ED">
          <w:rPr>
            <w:noProof/>
            <w:webHidden/>
          </w:rPr>
          <w:fldChar w:fldCharType="end"/>
        </w:r>
      </w:hyperlink>
    </w:p>
    <w:p w14:paraId="29E84195" w14:textId="229D824E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33" w:history="1">
        <w:r w:rsidR="00BB01ED" w:rsidRPr="00141B94">
          <w:rPr>
            <w:rStyle w:val="a8"/>
            <w:rFonts w:ascii="华文中宋" w:eastAsia="华文中宋" w:hAnsi="华文中宋"/>
            <w:noProof/>
          </w:rPr>
          <w:t>2.2 学生信息员管理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_Toc43305733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4</w:t>
        </w:r>
        <w:r w:rsidR="00BB01ED">
          <w:rPr>
            <w:noProof/>
            <w:webHidden/>
          </w:rPr>
          <w:fldChar w:fldCharType="end"/>
        </w:r>
      </w:hyperlink>
    </w:p>
    <w:p w14:paraId="4E28C426" w14:textId="23066496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34" w:history="1">
        <w:r w:rsidR="00BB01ED" w:rsidRPr="00141B94">
          <w:rPr>
            <w:rStyle w:val="a8"/>
            <w:rFonts w:ascii="华文中宋" w:eastAsia="华文中宋" w:hAnsi="华文中宋"/>
            <w:noProof/>
          </w:rPr>
          <w:t>2.3 学院督导专家管理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_Toc43305734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5</w:t>
        </w:r>
        <w:r w:rsidR="00BB01ED">
          <w:rPr>
            <w:noProof/>
            <w:webHidden/>
          </w:rPr>
          <w:fldChar w:fldCharType="end"/>
        </w:r>
      </w:hyperlink>
    </w:p>
    <w:p w14:paraId="0CF9C98A" w14:textId="1D2CBD41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35" w:history="1">
        <w:r w:rsidR="00BB01ED" w:rsidRPr="00141B94">
          <w:rPr>
            <w:rStyle w:val="a8"/>
            <w:rFonts w:ascii="华文中宋" w:eastAsia="华文中宋" w:hAnsi="华文中宋"/>
            <w:noProof/>
          </w:rPr>
          <w:t>2.4 辅导员管理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_Toc43305735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7</w:t>
        </w:r>
        <w:r w:rsidR="00BB01ED">
          <w:rPr>
            <w:noProof/>
            <w:webHidden/>
          </w:rPr>
          <w:fldChar w:fldCharType="end"/>
        </w:r>
      </w:hyperlink>
    </w:p>
    <w:p w14:paraId="65B55D8A" w14:textId="5A6A8AF7" w:rsidR="00BB01ED" w:rsidRDefault="009A61F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43305736" w:history="1">
        <w:r w:rsidR="00BB01ED" w:rsidRPr="00141B94">
          <w:rPr>
            <w:rStyle w:val="a8"/>
            <w:rFonts w:ascii="华文中宋" w:eastAsia="华文中宋" w:hAnsi="华文中宋"/>
            <w:noProof/>
          </w:rPr>
          <w:t>第三章 研究生班级管理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_Toc43305736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9</w:t>
        </w:r>
        <w:r w:rsidR="00BB01ED">
          <w:rPr>
            <w:noProof/>
            <w:webHidden/>
          </w:rPr>
          <w:fldChar w:fldCharType="end"/>
        </w:r>
      </w:hyperlink>
    </w:p>
    <w:p w14:paraId="79D26FFD" w14:textId="22D70C69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37" w:history="1">
        <w:r w:rsidR="00BB01ED" w:rsidRPr="00141B94">
          <w:rPr>
            <w:rStyle w:val="a8"/>
            <w:rFonts w:ascii="华文中宋" w:eastAsia="华文中宋" w:hAnsi="华文中宋"/>
            <w:noProof/>
          </w:rPr>
          <w:t>3.1 功能描述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_Toc43305737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9</w:t>
        </w:r>
        <w:r w:rsidR="00BB01ED">
          <w:rPr>
            <w:noProof/>
            <w:webHidden/>
          </w:rPr>
          <w:fldChar w:fldCharType="end"/>
        </w:r>
      </w:hyperlink>
    </w:p>
    <w:p w14:paraId="191F3C97" w14:textId="33FCE2B9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38" w:history="1">
        <w:r w:rsidR="00BB01ED" w:rsidRPr="00141B94">
          <w:rPr>
            <w:rStyle w:val="a8"/>
            <w:rFonts w:ascii="华文中宋" w:eastAsia="华文中宋" w:hAnsi="华文中宋"/>
            <w:noProof/>
          </w:rPr>
          <w:t>3.2 操作说明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_Toc43305738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9</w:t>
        </w:r>
        <w:r w:rsidR="00BB01ED">
          <w:rPr>
            <w:noProof/>
            <w:webHidden/>
          </w:rPr>
          <w:fldChar w:fldCharType="end"/>
        </w:r>
      </w:hyperlink>
    </w:p>
    <w:p w14:paraId="5E64341C" w14:textId="4AA95111" w:rsidR="00BB01ED" w:rsidRDefault="009A61F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43305739" w:history="1">
        <w:r w:rsidR="00BB01ED" w:rsidRPr="00141B94">
          <w:rPr>
            <w:rStyle w:val="a8"/>
            <w:rFonts w:ascii="华文中宋" w:eastAsia="华文中宋" w:hAnsi="华文中宋"/>
            <w:noProof/>
          </w:rPr>
          <w:t>第四章 综合评估管理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_Toc43305739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11</w:t>
        </w:r>
        <w:r w:rsidR="00BB01ED">
          <w:rPr>
            <w:noProof/>
            <w:webHidden/>
          </w:rPr>
          <w:fldChar w:fldCharType="end"/>
        </w:r>
      </w:hyperlink>
    </w:p>
    <w:p w14:paraId="45300C69" w14:textId="2DB25DD5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40" w:history="1">
        <w:r w:rsidR="00BB01ED" w:rsidRPr="00141B94">
          <w:rPr>
            <w:rStyle w:val="a8"/>
            <w:rFonts w:ascii="华文中宋" w:eastAsia="华文中宋" w:hAnsi="华文中宋"/>
            <w:noProof/>
          </w:rPr>
          <w:t>4.1 功能描述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_Toc43305740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11</w:t>
        </w:r>
        <w:r w:rsidR="00BB01ED">
          <w:rPr>
            <w:noProof/>
            <w:webHidden/>
          </w:rPr>
          <w:fldChar w:fldCharType="end"/>
        </w:r>
      </w:hyperlink>
    </w:p>
    <w:p w14:paraId="5F58E3BF" w14:textId="54E3C4CF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41" w:history="1">
        <w:r w:rsidR="00BB01ED" w:rsidRPr="00141B94">
          <w:rPr>
            <w:rStyle w:val="a8"/>
            <w:rFonts w:ascii="华文中宋" w:eastAsia="华文中宋" w:hAnsi="华文中宋"/>
            <w:noProof/>
          </w:rPr>
          <w:t>4.2 操作说明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_Toc43305741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11</w:t>
        </w:r>
        <w:r w:rsidR="00BB01ED">
          <w:rPr>
            <w:noProof/>
            <w:webHidden/>
          </w:rPr>
          <w:fldChar w:fldCharType="end"/>
        </w:r>
      </w:hyperlink>
    </w:p>
    <w:p w14:paraId="7025FACA" w14:textId="28B9B7BA" w:rsidR="00BB01ED" w:rsidRDefault="009A61F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43305742" w:history="1">
        <w:r w:rsidR="00BB01ED" w:rsidRPr="00141B94">
          <w:rPr>
            <w:rStyle w:val="a8"/>
            <w:rFonts w:ascii="华文中宋" w:eastAsia="华文中宋" w:hAnsi="华文中宋"/>
            <w:noProof/>
          </w:rPr>
          <w:t>第五章 参评率查询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_Toc43305742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13</w:t>
        </w:r>
        <w:r w:rsidR="00BB01ED">
          <w:rPr>
            <w:noProof/>
            <w:webHidden/>
          </w:rPr>
          <w:fldChar w:fldCharType="end"/>
        </w:r>
      </w:hyperlink>
    </w:p>
    <w:p w14:paraId="7C130081" w14:textId="446800F0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43" w:history="1">
        <w:r w:rsidR="00BB01ED" w:rsidRPr="00141B94">
          <w:rPr>
            <w:rStyle w:val="a8"/>
            <w:rFonts w:ascii="华文中宋" w:eastAsia="华文中宋" w:hAnsi="华文中宋"/>
            <w:noProof/>
          </w:rPr>
          <w:t>5.1 功能描述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_Toc43305743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13</w:t>
        </w:r>
        <w:r w:rsidR="00BB01ED">
          <w:rPr>
            <w:noProof/>
            <w:webHidden/>
          </w:rPr>
          <w:fldChar w:fldCharType="end"/>
        </w:r>
      </w:hyperlink>
    </w:p>
    <w:p w14:paraId="00074F13" w14:textId="036F478C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44" w:history="1">
        <w:r w:rsidR="00BB01ED" w:rsidRPr="00141B94">
          <w:rPr>
            <w:rStyle w:val="a8"/>
            <w:rFonts w:ascii="华文中宋" w:eastAsia="华文中宋" w:hAnsi="华文中宋"/>
            <w:noProof/>
          </w:rPr>
          <w:t>5.2 校级参评率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_Toc43305744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13</w:t>
        </w:r>
        <w:r w:rsidR="00BB01ED">
          <w:rPr>
            <w:noProof/>
            <w:webHidden/>
          </w:rPr>
          <w:fldChar w:fldCharType="end"/>
        </w:r>
      </w:hyperlink>
    </w:p>
    <w:p w14:paraId="33714945" w14:textId="4FCBD7C0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45" w:history="1">
        <w:r w:rsidR="00BB01ED" w:rsidRPr="00141B94">
          <w:rPr>
            <w:rStyle w:val="a8"/>
            <w:rFonts w:ascii="华文中宋" w:eastAsia="华文中宋" w:hAnsi="华文中宋"/>
            <w:noProof/>
          </w:rPr>
          <w:t>5.3 院级参评率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_Toc43305745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14</w:t>
        </w:r>
        <w:r w:rsidR="00BB01ED">
          <w:rPr>
            <w:noProof/>
            <w:webHidden/>
          </w:rPr>
          <w:fldChar w:fldCharType="end"/>
        </w:r>
      </w:hyperlink>
    </w:p>
    <w:p w14:paraId="1C14ACD8" w14:textId="79B8B9FA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46" w:history="1">
        <w:r w:rsidR="00BB01ED" w:rsidRPr="00141B94">
          <w:rPr>
            <w:rStyle w:val="a8"/>
            <w:rFonts w:ascii="华文中宋" w:eastAsia="华文中宋" w:hAnsi="华文中宋"/>
            <w:noProof/>
          </w:rPr>
          <w:t>5.4 综合评估参评率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_Toc43305746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15</w:t>
        </w:r>
        <w:r w:rsidR="00BB01ED">
          <w:rPr>
            <w:noProof/>
            <w:webHidden/>
          </w:rPr>
          <w:fldChar w:fldCharType="end"/>
        </w:r>
      </w:hyperlink>
    </w:p>
    <w:p w14:paraId="6037943D" w14:textId="7973E7C8" w:rsidR="00BB01ED" w:rsidRDefault="009A61F2">
      <w:pPr>
        <w:pStyle w:val="31"/>
        <w:tabs>
          <w:tab w:val="right" w:leader="dot" w:pos="8607"/>
        </w:tabs>
        <w:rPr>
          <w:rFonts w:asciiTheme="minorHAnsi" w:eastAsiaTheme="minorEastAsia" w:hAnsiTheme="minorHAnsi" w:cstheme="minorBidi"/>
          <w:noProof/>
        </w:rPr>
      </w:pPr>
      <w:hyperlink w:anchor="_Toc43305747" w:history="1">
        <w:r w:rsidR="00BB01ED" w:rsidRPr="00141B94">
          <w:rPr>
            <w:rStyle w:val="a8"/>
            <w:rFonts w:hAnsi="黑体" w:cs="Courier New"/>
            <w:noProof/>
          </w:rPr>
          <w:t xml:space="preserve">5.4.1 </w:t>
        </w:r>
        <w:r w:rsidR="00BB01ED" w:rsidRPr="00141B94">
          <w:rPr>
            <w:rStyle w:val="a8"/>
            <w:rFonts w:hAnsi="黑体" w:cs="Courier New"/>
            <w:noProof/>
          </w:rPr>
          <w:t>参评率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_Toc43305747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15</w:t>
        </w:r>
        <w:r w:rsidR="00BB01ED">
          <w:rPr>
            <w:noProof/>
            <w:webHidden/>
          </w:rPr>
          <w:fldChar w:fldCharType="end"/>
        </w:r>
      </w:hyperlink>
    </w:p>
    <w:p w14:paraId="4F3EC3B9" w14:textId="6230F8DA" w:rsidR="00BB01ED" w:rsidRDefault="009A61F2">
      <w:pPr>
        <w:pStyle w:val="31"/>
        <w:tabs>
          <w:tab w:val="right" w:leader="dot" w:pos="8607"/>
        </w:tabs>
        <w:rPr>
          <w:rFonts w:asciiTheme="minorHAnsi" w:eastAsiaTheme="minorEastAsia" w:hAnsiTheme="minorHAnsi" w:cstheme="minorBidi"/>
          <w:noProof/>
        </w:rPr>
      </w:pPr>
      <w:hyperlink w:anchor="_Toc43305748" w:history="1">
        <w:r w:rsidR="00BB01ED" w:rsidRPr="00141B94">
          <w:rPr>
            <w:rStyle w:val="a8"/>
            <w:rFonts w:hAnsi="黑体" w:cs="Courier New"/>
            <w:noProof/>
          </w:rPr>
          <w:t xml:space="preserve">5.4.2 </w:t>
        </w:r>
        <w:r w:rsidR="00BB01ED" w:rsidRPr="00141B94">
          <w:rPr>
            <w:rStyle w:val="a8"/>
            <w:rFonts w:hAnsi="黑体" w:cs="Courier New"/>
            <w:noProof/>
          </w:rPr>
          <w:t>督导听课名单（</w:t>
        </w:r>
        <w:r w:rsidR="00BB01ED" w:rsidRPr="00141B94">
          <w:rPr>
            <w:rStyle w:val="a8"/>
            <w:rFonts w:ascii="仿宋_GB2312" w:eastAsia="仿宋_GB2312" w:hAnsi="华文仿宋"/>
            <w:noProof/>
          </w:rPr>
          <w:t>短信催评</w:t>
        </w:r>
        <w:r w:rsidR="00BB01ED" w:rsidRPr="00141B94">
          <w:rPr>
            <w:rStyle w:val="a8"/>
            <w:rFonts w:hAnsi="黑体" w:cs="Courier New"/>
            <w:noProof/>
          </w:rPr>
          <w:t>）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_Toc43305748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17</w:t>
        </w:r>
        <w:r w:rsidR="00BB01ED">
          <w:rPr>
            <w:noProof/>
            <w:webHidden/>
          </w:rPr>
          <w:fldChar w:fldCharType="end"/>
        </w:r>
      </w:hyperlink>
    </w:p>
    <w:p w14:paraId="35E768B3" w14:textId="655AA1A7" w:rsidR="00BB01ED" w:rsidRDefault="009A61F2">
      <w:pPr>
        <w:pStyle w:val="31"/>
        <w:tabs>
          <w:tab w:val="right" w:leader="dot" w:pos="8607"/>
        </w:tabs>
        <w:rPr>
          <w:rFonts w:asciiTheme="minorHAnsi" w:eastAsiaTheme="minorEastAsia" w:hAnsiTheme="minorHAnsi" w:cstheme="minorBidi"/>
          <w:noProof/>
        </w:rPr>
      </w:pPr>
      <w:hyperlink w:anchor="_Toc43305749" w:history="1">
        <w:r w:rsidR="00BB01ED" w:rsidRPr="00141B94">
          <w:rPr>
            <w:rStyle w:val="a8"/>
            <w:rFonts w:hAnsi="黑体" w:cs="Courier New"/>
            <w:noProof/>
          </w:rPr>
          <w:t xml:space="preserve">5.4.3 </w:t>
        </w:r>
        <w:r w:rsidR="00BB01ED" w:rsidRPr="00141B94">
          <w:rPr>
            <w:rStyle w:val="a8"/>
            <w:rFonts w:hAnsi="黑体" w:cs="Courier New"/>
            <w:noProof/>
          </w:rPr>
          <w:t>督导听课次数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_Toc43305749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17</w:t>
        </w:r>
        <w:r w:rsidR="00BB01ED">
          <w:rPr>
            <w:noProof/>
            <w:webHidden/>
          </w:rPr>
          <w:fldChar w:fldCharType="end"/>
        </w:r>
      </w:hyperlink>
    </w:p>
    <w:p w14:paraId="09A8625D" w14:textId="2BB60545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50" w:history="1">
        <w:r w:rsidR="00BB01ED" w:rsidRPr="00141B94">
          <w:rPr>
            <w:rStyle w:val="a8"/>
            <w:rFonts w:ascii="华文中宋" w:eastAsia="华文中宋" w:hAnsi="华文中宋"/>
            <w:noProof/>
          </w:rPr>
          <w:t>5.5 外学院课程参评率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_Toc43305750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18</w:t>
        </w:r>
        <w:r w:rsidR="00BB01ED">
          <w:rPr>
            <w:noProof/>
            <w:webHidden/>
          </w:rPr>
          <w:fldChar w:fldCharType="end"/>
        </w:r>
      </w:hyperlink>
    </w:p>
    <w:p w14:paraId="1BD23A44" w14:textId="660230F0" w:rsidR="00BB01ED" w:rsidRDefault="009A61F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43305751" w:history="1">
        <w:r w:rsidR="00BB01ED" w:rsidRPr="00141B94">
          <w:rPr>
            <w:rStyle w:val="a8"/>
            <w:rFonts w:ascii="华文中宋" w:eastAsia="华文中宋" w:hAnsi="华文中宋"/>
            <w:noProof/>
          </w:rPr>
          <w:t>第六章 课程类别维护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_Toc43305751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20</w:t>
        </w:r>
        <w:r w:rsidR="00BB01ED">
          <w:rPr>
            <w:noProof/>
            <w:webHidden/>
          </w:rPr>
          <w:fldChar w:fldCharType="end"/>
        </w:r>
      </w:hyperlink>
    </w:p>
    <w:p w14:paraId="6B120A2F" w14:textId="1D08439E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52" w:history="1">
        <w:r w:rsidR="00BB01ED" w:rsidRPr="00141B94">
          <w:rPr>
            <w:rStyle w:val="a8"/>
            <w:rFonts w:ascii="华文中宋" w:eastAsia="华文中宋" w:hAnsi="华文中宋"/>
            <w:noProof/>
          </w:rPr>
          <w:t>6.1 功能描述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_Toc43305752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20</w:t>
        </w:r>
        <w:r w:rsidR="00BB01ED">
          <w:rPr>
            <w:noProof/>
            <w:webHidden/>
          </w:rPr>
          <w:fldChar w:fldCharType="end"/>
        </w:r>
      </w:hyperlink>
    </w:p>
    <w:p w14:paraId="2E1D91DB" w14:textId="4E974FC0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53" w:history="1">
        <w:r w:rsidR="00BB01ED" w:rsidRPr="00141B94">
          <w:rPr>
            <w:rStyle w:val="a8"/>
            <w:rFonts w:ascii="华文中宋" w:eastAsia="华文中宋" w:hAnsi="华文中宋"/>
            <w:noProof/>
          </w:rPr>
          <w:t>6.2 课程信息表维护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_Toc43305753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20</w:t>
        </w:r>
        <w:r w:rsidR="00BB01ED">
          <w:rPr>
            <w:noProof/>
            <w:webHidden/>
          </w:rPr>
          <w:fldChar w:fldCharType="end"/>
        </w:r>
      </w:hyperlink>
    </w:p>
    <w:p w14:paraId="3F713DE0" w14:textId="61588434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54" w:history="1">
        <w:r w:rsidR="00BB01ED" w:rsidRPr="00141B94">
          <w:rPr>
            <w:rStyle w:val="a8"/>
            <w:rFonts w:ascii="华文中宋" w:eastAsia="华文中宋" w:hAnsi="华文中宋"/>
            <w:noProof/>
          </w:rPr>
          <w:t>6.3 开课课程表维护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_Toc43305754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21</w:t>
        </w:r>
        <w:r w:rsidR="00BB01ED">
          <w:rPr>
            <w:noProof/>
            <w:webHidden/>
          </w:rPr>
          <w:fldChar w:fldCharType="end"/>
        </w:r>
      </w:hyperlink>
    </w:p>
    <w:p w14:paraId="765F8081" w14:textId="3353282D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55" w:history="1">
        <w:r w:rsidR="00BB01ED" w:rsidRPr="00141B94">
          <w:rPr>
            <w:rStyle w:val="a8"/>
            <w:rFonts w:ascii="华文中宋" w:eastAsia="华文中宋" w:hAnsi="华文中宋"/>
            <w:noProof/>
          </w:rPr>
          <w:t>6.4 课程类别维护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_Toc43305755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21</w:t>
        </w:r>
        <w:r w:rsidR="00BB01ED">
          <w:rPr>
            <w:noProof/>
            <w:webHidden/>
          </w:rPr>
          <w:fldChar w:fldCharType="end"/>
        </w:r>
      </w:hyperlink>
    </w:p>
    <w:p w14:paraId="48D1D5AA" w14:textId="3A5E7F46" w:rsidR="00BB01ED" w:rsidRDefault="009A61F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43305756" w:history="1">
        <w:r w:rsidR="00BB01ED" w:rsidRPr="00141B94">
          <w:rPr>
            <w:rStyle w:val="a8"/>
            <w:rFonts w:ascii="华文中宋" w:eastAsia="华文中宋" w:hAnsi="华文中宋"/>
            <w:noProof/>
          </w:rPr>
          <w:t>第七章 教学评估结果查询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_Toc43305756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23</w:t>
        </w:r>
        <w:r w:rsidR="00BB01ED">
          <w:rPr>
            <w:noProof/>
            <w:webHidden/>
          </w:rPr>
          <w:fldChar w:fldCharType="end"/>
        </w:r>
      </w:hyperlink>
    </w:p>
    <w:p w14:paraId="34FEBDE4" w14:textId="0F525D6F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57" w:history="1">
        <w:r w:rsidR="00BB01ED" w:rsidRPr="00141B94">
          <w:rPr>
            <w:rStyle w:val="a8"/>
            <w:rFonts w:ascii="华文中宋" w:eastAsia="华文中宋" w:hAnsi="华文中宋"/>
            <w:noProof/>
          </w:rPr>
          <w:t>7.1 历年评估结果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_Toc43305757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23</w:t>
        </w:r>
        <w:r w:rsidR="00BB01ED">
          <w:rPr>
            <w:noProof/>
            <w:webHidden/>
          </w:rPr>
          <w:fldChar w:fldCharType="end"/>
        </w:r>
      </w:hyperlink>
    </w:p>
    <w:p w14:paraId="2BC79338" w14:textId="4E98F70A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58" w:history="1">
        <w:r w:rsidR="00BB01ED" w:rsidRPr="00141B94">
          <w:rPr>
            <w:rStyle w:val="a8"/>
            <w:rFonts w:ascii="华文中宋" w:eastAsia="华文中宋" w:hAnsi="华文中宋"/>
            <w:noProof/>
          </w:rPr>
          <w:t>7.2 学生留言查看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_Toc43305758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23</w:t>
        </w:r>
        <w:r w:rsidR="00BB01ED">
          <w:rPr>
            <w:noProof/>
            <w:webHidden/>
          </w:rPr>
          <w:fldChar w:fldCharType="end"/>
        </w:r>
      </w:hyperlink>
    </w:p>
    <w:p w14:paraId="22679872" w14:textId="61667C73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59" w:history="1">
        <w:r w:rsidR="00BB01ED" w:rsidRPr="00141B94">
          <w:rPr>
            <w:rStyle w:val="a8"/>
            <w:rFonts w:ascii="华文中宋" w:eastAsia="华文中宋" w:hAnsi="华文中宋"/>
            <w:noProof/>
          </w:rPr>
          <w:t>7.3 普通评估结果查询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_Toc43305759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24</w:t>
        </w:r>
        <w:r w:rsidR="00BB01ED">
          <w:rPr>
            <w:noProof/>
            <w:webHidden/>
          </w:rPr>
          <w:fldChar w:fldCharType="end"/>
        </w:r>
      </w:hyperlink>
    </w:p>
    <w:p w14:paraId="7B5023BA" w14:textId="5B05A3F3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60" w:history="1">
        <w:r w:rsidR="00BB01ED" w:rsidRPr="00141B94">
          <w:rPr>
            <w:rStyle w:val="a8"/>
            <w:rFonts w:ascii="华文中宋" w:eastAsia="华文中宋" w:hAnsi="华文中宋"/>
            <w:noProof/>
          </w:rPr>
          <w:t>7.4 综合评估教学资料检查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_Toc43305760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25</w:t>
        </w:r>
        <w:r w:rsidR="00BB01ED">
          <w:rPr>
            <w:noProof/>
            <w:webHidden/>
          </w:rPr>
          <w:fldChar w:fldCharType="end"/>
        </w:r>
      </w:hyperlink>
    </w:p>
    <w:p w14:paraId="4C77A05D" w14:textId="31666E2C" w:rsidR="00BB01ED" w:rsidRDefault="009A61F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43305761" w:history="1">
        <w:r w:rsidR="00BB01ED" w:rsidRPr="00141B94">
          <w:rPr>
            <w:rStyle w:val="a8"/>
            <w:rFonts w:ascii="华文中宋" w:eastAsia="华文中宋" w:hAnsi="华文中宋"/>
            <w:noProof/>
          </w:rPr>
          <w:t>第八章 教学评估数据下载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_Toc43305761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27</w:t>
        </w:r>
        <w:r w:rsidR="00BB01ED">
          <w:rPr>
            <w:noProof/>
            <w:webHidden/>
          </w:rPr>
          <w:fldChar w:fldCharType="end"/>
        </w:r>
      </w:hyperlink>
    </w:p>
    <w:p w14:paraId="244FEB20" w14:textId="18B63B45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62" w:history="1">
        <w:r w:rsidR="00BB01ED" w:rsidRPr="00141B94">
          <w:rPr>
            <w:rStyle w:val="a8"/>
            <w:rFonts w:ascii="华文中宋" w:eastAsia="华文中宋" w:hAnsi="华文中宋"/>
            <w:noProof/>
          </w:rPr>
          <w:t>8.1 功能描述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_Toc43305762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27</w:t>
        </w:r>
        <w:r w:rsidR="00BB01ED">
          <w:rPr>
            <w:noProof/>
            <w:webHidden/>
          </w:rPr>
          <w:fldChar w:fldCharType="end"/>
        </w:r>
      </w:hyperlink>
    </w:p>
    <w:p w14:paraId="28FBEE36" w14:textId="64CBF50C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63" w:history="1">
        <w:r w:rsidR="00BB01ED" w:rsidRPr="00141B94">
          <w:rPr>
            <w:rStyle w:val="a8"/>
            <w:rFonts w:ascii="华文中宋" w:eastAsia="华文中宋" w:hAnsi="华文中宋"/>
            <w:noProof/>
          </w:rPr>
          <w:t>8.2 操作说明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_Toc43305763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27</w:t>
        </w:r>
        <w:r w:rsidR="00BB01ED">
          <w:rPr>
            <w:noProof/>
            <w:webHidden/>
          </w:rPr>
          <w:fldChar w:fldCharType="end"/>
        </w:r>
      </w:hyperlink>
    </w:p>
    <w:p w14:paraId="63EE614F" w14:textId="305954EF" w:rsidR="00BB01ED" w:rsidRDefault="009A61F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43305764" w:history="1">
        <w:r w:rsidR="00BB01ED" w:rsidRPr="00141B94">
          <w:rPr>
            <w:rStyle w:val="a8"/>
            <w:rFonts w:ascii="华文中宋" w:eastAsia="华文中宋" w:hAnsi="华文中宋"/>
            <w:noProof/>
          </w:rPr>
          <w:t>第九章 上课学生名单维护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_Toc43305764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29</w:t>
        </w:r>
        <w:r w:rsidR="00BB01ED">
          <w:rPr>
            <w:noProof/>
            <w:webHidden/>
          </w:rPr>
          <w:fldChar w:fldCharType="end"/>
        </w:r>
      </w:hyperlink>
    </w:p>
    <w:p w14:paraId="4B180FC8" w14:textId="5C3F3266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65" w:history="1">
        <w:r w:rsidR="00BB01ED" w:rsidRPr="00141B94">
          <w:rPr>
            <w:rStyle w:val="a8"/>
            <w:rFonts w:ascii="华文中宋" w:eastAsia="华文中宋" w:hAnsi="华文中宋"/>
            <w:noProof/>
          </w:rPr>
          <w:t>9.1 功能描述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_Toc43305765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29</w:t>
        </w:r>
        <w:r w:rsidR="00BB01ED">
          <w:rPr>
            <w:noProof/>
            <w:webHidden/>
          </w:rPr>
          <w:fldChar w:fldCharType="end"/>
        </w:r>
      </w:hyperlink>
    </w:p>
    <w:p w14:paraId="75223DB3" w14:textId="13944AFD" w:rsidR="00BB01ED" w:rsidRDefault="009A61F2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3305766" w:history="1">
        <w:r w:rsidR="00BB01ED" w:rsidRPr="00141B94">
          <w:rPr>
            <w:rStyle w:val="a8"/>
            <w:rFonts w:ascii="华文中宋" w:eastAsia="华文中宋" w:hAnsi="华文中宋"/>
            <w:noProof/>
          </w:rPr>
          <w:t>9.2 操作说明</w:t>
        </w:r>
        <w:r w:rsidR="00BB01ED">
          <w:rPr>
            <w:noProof/>
            <w:webHidden/>
          </w:rPr>
          <w:tab/>
        </w:r>
        <w:r w:rsidR="00BB01ED">
          <w:rPr>
            <w:noProof/>
            <w:webHidden/>
          </w:rPr>
          <w:fldChar w:fldCharType="begin"/>
        </w:r>
        <w:r w:rsidR="00BB01ED">
          <w:rPr>
            <w:noProof/>
            <w:webHidden/>
          </w:rPr>
          <w:instrText xml:space="preserve"> PAGEREF _Toc43305766 \h </w:instrText>
        </w:r>
        <w:r w:rsidR="00BB01ED">
          <w:rPr>
            <w:noProof/>
            <w:webHidden/>
          </w:rPr>
        </w:r>
        <w:r w:rsidR="00BB01ED">
          <w:rPr>
            <w:noProof/>
            <w:webHidden/>
          </w:rPr>
          <w:fldChar w:fldCharType="separate"/>
        </w:r>
        <w:r w:rsidR="00BB01ED">
          <w:rPr>
            <w:noProof/>
            <w:webHidden/>
          </w:rPr>
          <w:t>29</w:t>
        </w:r>
        <w:r w:rsidR="00BB01ED">
          <w:rPr>
            <w:noProof/>
            <w:webHidden/>
          </w:rPr>
          <w:fldChar w:fldCharType="end"/>
        </w:r>
      </w:hyperlink>
    </w:p>
    <w:p w14:paraId="44D0D3D1" w14:textId="7D84FBE1" w:rsidR="0057376E" w:rsidRDefault="0057376E" w:rsidP="0057376E">
      <w:pPr>
        <w:pStyle w:val="aa"/>
        <w:ind w:firstLineChars="0" w:firstLine="0"/>
        <w:jc w:val="center"/>
      </w:pPr>
      <w:r>
        <w:fldChar w:fldCharType="end"/>
      </w:r>
    </w:p>
    <w:p w14:paraId="0051BBE8" w14:textId="77777777" w:rsidR="002F36AE" w:rsidRDefault="002F36AE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bookmarkStart w:id="11" w:name="_Toc411590739"/>
      <w:r>
        <w:rPr>
          <w:rFonts w:ascii="华文中宋" w:eastAsia="华文中宋" w:hAnsi="华文中宋"/>
        </w:rPr>
        <w:br w:type="page"/>
      </w:r>
    </w:p>
    <w:p w14:paraId="1A5AD89D" w14:textId="3DE47462" w:rsidR="0057376E" w:rsidRPr="00F33FB7" w:rsidRDefault="0057376E" w:rsidP="0057376E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12" w:name="_Toc43305730"/>
      <w:r w:rsidRPr="001C2B7C">
        <w:rPr>
          <w:rFonts w:ascii="华文中宋" w:eastAsia="华文中宋" w:hAnsi="华文中宋" w:hint="eastAsia"/>
        </w:rPr>
        <w:lastRenderedPageBreak/>
        <w:t>平台登录</w:t>
      </w:r>
      <w:bookmarkEnd w:id="11"/>
      <w:bookmarkEnd w:id="12"/>
    </w:p>
    <w:p w14:paraId="7E072554" w14:textId="77777777" w:rsidR="00F9496E" w:rsidRDefault="00F9496E" w:rsidP="00F9496E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bookmarkStart w:id="13" w:name="_Toc411590741"/>
      <w:r>
        <w:rPr>
          <w:rFonts w:ascii="仿宋" w:eastAsia="仿宋" w:hAnsi="仿宋" w:hint="eastAsia"/>
          <w:sz w:val="28"/>
          <w:szCs w:val="28"/>
        </w:rPr>
        <w:t>见平台登录说明。</w:t>
      </w:r>
    </w:p>
    <w:bookmarkEnd w:id="13"/>
    <w:p w14:paraId="7A023541" w14:textId="77777777" w:rsidR="0057376E" w:rsidRPr="00FC3FFE" w:rsidRDefault="0057376E" w:rsidP="0057376E">
      <w:pPr>
        <w:ind w:firstLine="420"/>
      </w:pPr>
    </w:p>
    <w:p w14:paraId="2DE3149D" w14:textId="77777777" w:rsidR="00F9496E" w:rsidRDefault="00F9496E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r>
        <w:rPr>
          <w:rFonts w:ascii="华文中宋" w:eastAsia="华文中宋" w:hAnsi="华文中宋"/>
        </w:rPr>
        <w:br w:type="page"/>
      </w:r>
    </w:p>
    <w:p w14:paraId="41C1F00E" w14:textId="4ECD1D1F" w:rsidR="0057376E" w:rsidRDefault="000462F6" w:rsidP="0057376E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14" w:name="_Toc43305731"/>
      <w:r>
        <w:rPr>
          <w:rFonts w:ascii="华文中宋" w:eastAsia="华文中宋" w:hAnsi="华文中宋" w:hint="eastAsia"/>
        </w:rPr>
        <w:lastRenderedPageBreak/>
        <w:t>系统维护</w:t>
      </w:r>
      <w:bookmarkEnd w:id="14"/>
    </w:p>
    <w:p w14:paraId="4F697357" w14:textId="48BE7A6F" w:rsidR="00983F43" w:rsidRDefault="00983F43" w:rsidP="00983F43">
      <w:pPr>
        <w:pStyle w:val="2"/>
        <w:rPr>
          <w:rFonts w:ascii="华文中宋" w:eastAsia="华文中宋" w:hAnsi="华文中宋"/>
        </w:rPr>
      </w:pPr>
      <w:bookmarkStart w:id="15" w:name="_Toc43305732"/>
      <w:r>
        <w:rPr>
          <w:rFonts w:ascii="华文中宋" w:eastAsia="华文中宋" w:hAnsi="华文中宋" w:hint="eastAsia"/>
        </w:rPr>
        <w:t>功能</w:t>
      </w:r>
      <w:r w:rsidR="008071E2" w:rsidRPr="008071E2">
        <w:rPr>
          <w:rFonts w:ascii="华文中宋" w:eastAsia="华文中宋" w:hAnsi="华文中宋" w:hint="eastAsia"/>
        </w:rPr>
        <w:t>描</w:t>
      </w:r>
      <w:r>
        <w:rPr>
          <w:rFonts w:ascii="华文中宋" w:eastAsia="华文中宋" w:hAnsi="华文中宋" w:hint="eastAsia"/>
        </w:rPr>
        <w:t>述</w:t>
      </w:r>
      <w:bookmarkEnd w:id="15"/>
    </w:p>
    <w:p w14:paraId="6F9F79CB" w14:textId="74F21BFF" w:rsidR="000462F6" w:rsidRPr="000462F6" w:rsidRDefault="000462F6" w:rsidP="000462F6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0462F6">
        <w:rPr>
          <w:rFonts w:ascii="仿宋_GB2312" w:eastAsia="仿宋_GB2312" w:hAnsi="华文仿宋" w:hint="eastAsia"/>
          <w:sz w:val="28"/>
          <w:szCs w:val="28"/>
        </w:rPr>
        <w:t>系统维护包括：学生信息员管理、学院</w:t>
      </w:r>
      <w:r w:rsidR="00DD2A6F">
        <w:rPr>
          <w:rFonts w:ascii="仿宋_GB2312" w:eastAsia="仿宋_GB2312" w:hAnsi="华文仿宋" w:hint="eastAsia"/>
          <w:sz w:val="28"/>
          <w:szCs w:val="28"/>
        </w:rPr>
        <w:t>督导</w:t>
      </w:r>
      <w:r w:rsidRPr="000462F6">
        <w:rPr>
          <w:rFonts w:ascii="仿宋_GB2312" w:eastAsia="仿宋_GB2312" w:hAnsi="华文仿宋" w:hint="eastAsia"/>
          <w:sz w:val="28"/>
          <w:szCs w:val="28"/>
        </w:rPr>
        <w:t>专家管理和辅导员管理。</w:t>
      </w:r>
    </w:p>
    <w:p w14:paraId="78F65FD9" w14:textId="1DA60760" w:rsidR="00983F43" w:rsidRPr="00887FF7" w:rsidRDefault="00297D5D" w:rsidP="00983F43">
      <w:pPr>
        <w:pStyle w:val="2"/>
        <w:rPr>
          <w:rFonts w:ascii="华文中宋" w:eastAsia="华文中宋" w:hAnsi="华文中宋"/>
        </w:rPr>
      </w:pPr>
      <w:bookmarkStart w:id="16" w:name="_Toc43305733"/>
      <w:r w:rsidRPr="00297D5D">
        <w:rPr>
          <w:rFonts w:ascii="华文中宋" w:eastAsia="华文中宋" w:hAnsi="华文中宋" w:hint="eastAsia"/>
        </w:rPr>
        <w:t>学生信息员管理</w:t>
      </w:r>
      <w:bookmarkEnd w:id="16"/>
    </w:p>
    <w:p w14:paraId="070B2F42" w14:textId="6252D3CE" w:rsidR="0057376E" w:rsidRPr="0051331F" w:rsidRDefault="0057376E" w:rsidP="0051331F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51331F">
        <w:rPr>
          <w:rFonts w:ascii="仿宋_GB2312" w:eastAsia="仿宋_GB2312" w:hAnsi="华文仿宋" w:hint="eastAsia"/>
          <w:sz w:val="28"/>
          <w:szCs w:val="28"/>
        </w:rPr>
        <w:t>选择菜单“教学评估”</w:t>
      </w:r>
      <w:r w:rsidR="0081770F"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="00D86C84" w:rsidRPr="0051331F">
        <w:rPr>
          <w:rFonts w:ascii="仿宋_GB2312" w:eastAsia="仿宋_GB2312" w:hAnsi="华文仿宋" w:hint="eastAsia"/>
          <w:sz w:val="28"/>
          <w:szCs w:val="28"/>
        </w:rPr>
        <w:t>“系统维护”</w:t>
      </w:r>
      <w:r w:rsidR="00D86C84"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="00D86C84" w:rsidRPr="0051331F">
        <w:rPr>
          <w:rFonts w:ascii="仿宋_GB2312" w:eastAsia="仿宋_GB2312" w:hAnsi="华文仿宋" w:hint="eastAsia"/>
          <w:sz w:val="28"/>
          <w:szCs w:val="28"/>
        </w:rPr>
        <w:t>“本科生/研究生”</w:t>
      </w:r>
      <w:r w:rsidR="00D86C84"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 w:rsidR="00D86C84" w:rsidRPr="000462F6">
        <w:rPr>
          <w:rFonts w:ascii="仿宋_GB2312" w:eastAsia="仿宋_GB2312" w:hAnsi="华文仿宋" w:hint="eastAsia"/>
          <w:sz w:val="28"/>
          <w:szCs w:val="28"/>
        </w:rPr>
        <w:t>学生信息员管理</w:t>
      </w:r>
      <w:r w:rsidRPr="0051331F">
        <w:rPr>
          <w:rFonts w:ascii="仿宋_GB2312" w:eastAsia="仿宋_GB2312" w:hAnsi="华文仿宋" w:hint="eastAsia"/>
          <w:sz w:val="28"/>
          <w:szCs w:val="28"/>
        </w:rPr>
        <w:t>”。</w:t>
      </w:r>
    </w:p>
    <w:p w14:paraId="1FBFC53B" w14:textId="7798838C" w:rsidR="00CA4D6F" w:rsidRDefault="00B16966" w:rsidP="00BD62D1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7431A20A" wp14:editId="2A31586C">
            <wp:extent cx="4668473" cy="18149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158" cy="18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E1997" w14:textId="77777777" w:rsidR="00CA4D6F" w:rsidRDefault="00CA4D6F" w:rsidP="00CA4D6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3 </w:t>
      </w:r>
      <w:r>
        <w:rPr>
          <w:rFonts w:hint="eastAsia"/>
        </w:rPr>
        <w:t>学生信息员</w:t>
      </w:r>
    </w:p>
    <w:p w14:paraId="1403DA79" w14:textId="5982D4EA" w:rsidR="006B76E6" w:rsidRPr="0051331F" w:rsidRDefault="006B76E6" w:rsidP="0051331F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51331F">
        <w:rPr>
          <w:rFonts w:ascii="仿宋_GB2312" w:eastAsia="仿宋_GB2312" w:hAnsi="华文仿宋" w:hint="eastAsia"/>
          <w:sz w:val="28"/>
          <w:szCs w:val="28"/>
        </w:rPr>
        <w:t>维护每个班级的学生信息员信息，学生信息员管理功能如图3所示。操作此项功能时首先选择一个“年级”，点击</w:t>
      </w:r>
      <w:r w:rsidR="00605C3E" w:rsidRPr="0051331F">
        <w:rPr>
          <w:rFonts w:ascii="仿宋_GB2312" w:eastAsia="仿宋_GB2312" w:hAnsi="华文仿宋" w:hint="eastAsia"/>
          <w:sz w:val="28"/>
          <w:szCs w:val="28"/>
        </w:rPr>
        <w:t>【查询】</w:t>
      </w:r>
      <w:r w:rsidRPr="0051331F">
        <w:rPr>
          <w:rFonts w:ascii="仿宋_GB2312" w:eastAsia="仿宋_GB2312" w:hAnsi="华文仿宋" w:hint="eastAsia"/>
          <w:sz w:val="28"/>
          <w:szCs w:val="28"/>
        </w:rPr>
        <w:t>按钮，系统检索出以前维护的学生信息员信息。</w:t>
      </w:r>
    </w:p>
    <w:p w14:paraId="72E104A8" w14:textId="0F46A5D0" w:rsidR="006B76E6" w:rsidRPr="0051331F" w:rsidRDefault="006B76E6" w:rsidP="0051331F">
      <w:pPr>
        <w:spacing w:line="360" w:lineRule="auto"/>
        <w:ind w:firstLineChars="200" w:firstLine="562"/>
        <w:rPr>
          <w:rFonts w:ascii="仿宋_GB2312" w:eastAsia="仿宋_GB2312" w:hAnsi="华文仿宋"/>
          <w:sz w:val="28"/>
          <w:szCs w:val="28"/>
        </w:rPr>
      </w:pPr>
      <w:r w:rsidRPr="0051331F">
        <w:rPr>
          <w:rFonts w:ascii="仿宋_GB2312" w:eastAsia="仿宋_GB2312" w:hAnsi="华文仿宋" w:hint="eastAsia"/>
          <w:b/>
          <w:sz w:val="28"/>
          <w:szCs w:val="28"/>
        </w:rPr>
        <w:t>新增学生信息员：</w:t>
      </w:r>
      <w:r w:rsidR="00FB5B5C">
        <w:rPr>
          <w:rFonts w:ascii="仿宋_GB2312" w:eastAsia="仿宋_GB2312" w:hAnsi="华文仿宋" w:hint="eastAsia"/>
          <w:sz w:val="28"/>
          <w:szCs w:val="28"/>
        </w:rPr>
        <w:t>选择年级查询后，</w:t>
      </w:r>
      <w:r w:rsidRPr="0051331F">
        <w:rPr>
          <w:rFonts w:ascii="仿宋_GB2312" w:eastAsia="仿宋_GB2312" w:hAnsi="华文仿宋" w:hint="eastAsia"/>
          <w:sz w:val="28"/>
          <w:szCs w:val="28"/>
        </w:rPr>
        <w:t>自动</w:t>
      </w:r>
      <w:r w:rsidR="00FB5B5C">
        <w:rPr>
          <w:rFonts w:ascii="仿宋_GB2312" w:eastAsia="仿宋_GB2312" w:hAnsi="华文仿宋" w:hint="eastAsia"/>
          <w:sz w:val="28"/>
          <w:szCs w:val="28"/>
        </w:rPr>
        <w:t>显示该年级的所有班级，在界面的下面选择一个班级，</w:t>
      </w:r>
      <w:r w:rsidR="00FB5B5C" w:rsidRPr="0051331F">
        <w:rPr>
          <w:rFonts w:ascii="仿宋_GB2312" w:eastAsia="仿宋_GB2312" w:hAnsi="华文仿宋" w:hint="eastAsia"/>
          <w:sz w:val="28"/>
          <w:szCs w:val="28"/>
        </w:rPr>
        <w:t>在班级后面的学生中</w:t>
      </w:r>
      <w:r w:rsidR="00FB5B5C">
        <w:rPr>
          <w:rFonts w:ascii="仿宋_GB2312" w:eastAsia="仿宋_GB2312" w:hAnsi="华文仿宋" w:hint="eastAsia"/>
          <w:sz w:val="28"/>
          <w:szCs w:val="28"/>
        </w:rPr>
        <w:t>显示</w:t>
      </w:r>
      <w:r w:rsidRPr="0051331F">
        <w:rPr>
          <w:rFonts w:ascii="仿宋_GB2312" w:eastAsia="仿宋_GB2312" w:hAnsi="华文仿宋" w:hint="eastAsia"/>
          <w:sz w:val="28"/>
          <w:szCs w:val="28"/>
        </w:rPr>
        <w:t>出该班的所有学生</w:t>
      </w:r>
      <w:r w:rsidR="00FB5B5C">
        <w:rPr>
          <w:rFonts w:ascii="仿宋_GB2312" w:eastAsia="仿宋_GB2312" w:hAnsi="华文仿宋" w:hint="eastAsia"/>
          <w:sz w:val="28"/>
          <w:szCs w:val="28"/>
        </w:rPr>
        <w:t>，</w:t>
      </w:r>
      <w:r w:rsidRPr="0051331F">
        <w:rPr>
          <w:rFonts w:ascii="仿宋_GB2312" w:eastAsia="仿宋_GB2312" w:hAnsi="华文仿宋" w:hint="eastAsia"/>
          <w:sz w:val="28"/>
          <w:szCs w:val="28"/>
        </w:rPr>
        <w:t>选择</w:t>
      </w:r>
      <w:r w:rsidR="00FB5B5C">
        <w:rPr>
          <w:rFonts w:ascii="仿宋_GB2312" w:eastAsia="仿宋_GB2312" w:hAnsi="华文仿宋" w:hint="eastAsia"/>
          <w:sz w:val="28"/>
          <w:szCs w:val="28"/>
        </w:rPr>
        <w:t>后</w:t>
      </w:r>
      <w:r w:rsidRPr="0051331F">
        <w:rPr>
          <w:rFonts w:ascii="仿宋_GB2312" w:eastAsia="仿宋_GB2312" w:hAnsi="华文仿宋" w:hint="eastAsia"/>
          <w:sz w:val="28"/>
          <w:szCs w:val="28"/>
        </w:rPr>
        <w:t>点击</w:t>
      </w:r>
      <w:r w:rsidR="009504B6" w:rsidRPr="0051331F">
        <w:rPr>
          <w:rFonts w:ascii="仿宋_GB2312" w:eastAsia="仿宋_GB2312" w:hAnsi="华文仿宋" w:hint="eastAsia"/>
          <w:sz w:val="28"/>
          <w:szCs w:val="28"/>
        </w:rPr>
        <w:t>【</w:t>
      </w:r>
      <w:r w:rsidR="009504B6" w:rsidRPr="00FB200F">
        <w:rPr>
          <w:rFonts w:ascii="仿宋_GB2312" w:eastAsia="仿宋_GB2312" w:hAnsi="华文仿宋" w:hint="eastAsia"/>
          <w:sz w:val="28"/>
          <w:szCs w:val="28"/>
        </w:rPr>
        <w:t>保存</w:t>
      </w:r>
      <w:r w:rsidR="009504B6" w:rsidRPr="0051331F">
        <w:rPr>
          <w:rFonts w:ascii="仿宋_GB2312" w:eastAsia="仿宋_GB2312" w:hAnsi="华文仿宋" w:hint="eastAsia"/>
          <w:sz w:val="28"/>
          <w:szCs w:val="28"/>
        </w:rPr>
        <w:t>】</w:t>
      </w:r>
      <w:r w:rsidRPr="0051331F">
        <w:rPr>
          <w:rFonts w:ascii="仿宋_GB2312" w:eastAsia="仿宋_GB2312" w:hAnsi="华文仿宋" w:hint="eastAsia"/>
          <w:sz w:val="28"/>
          <w:szCs w:val="28"/>
        </w:rPr>
        <w:t>按钮。</w:t>
      </w:r>
    </w:p>
    <w:p w14:paraId="3D7CA3C8" w14:textId="6502A12E" w:rsidR="006B76E6" w:rsidRPr="0051331F" w:rsidRDefault="006B76E6" w:rsidP="0051331F">
      <w:pPr>
        <w:spacing w:line="360" w:lineRule="auto"/>
        <w:ind w:firstLineChars="200" w:firstLine="562"/>
        <w:rPr>
          <w:rFonts w:ascii="仿宋_GB2312" w:eastAsia="仿宋_GB2312" w:hAnsi="华文仿宋"/>
          <w:sz w:val="28"/>
          <w:szCs w:val="28"/>
        </w:rPr>
      </w:pPr>
      <w:r w:rsidRPr="0051331F">
        <w:rPr>
          <w:rFonts w:ascii="仿宋_GB2312" w:eastAsia="仿宋_GB2312" w:hAnsi="华文仿宋" w:hint="eastAsia"/>
          <w:b/>
          <w:sz w:val="28"/>
          <w:szCs w:val="28"/>
        </w:rPr>
        <w:t>删除学生信息员：</w:t>
      </w:r>
      <w:r w:rsidRPr="0051331F">
        <w:rPr>
          <w:rFonts w:ascii="仿宋_GB2312" w:eastAsia="仿宋_GB2312" w:hAnsi="华文仿宋" w:hint="eastAsia"/>
          <w:sz w:val="28"/>
          <w:szCs w:val="28"/>
        </w:rPr>
        <w:t>首先选择年级查询出</w:t>
      </w:r>
      <w:r w:rsidR="00195380">
        <w:rPr>
          <w:rFonts w:ascii="仿宋_GB2312" w:eastAsia="仿宋_GB2312" w:hAnsi="华文仿宋" w:hint="eastAsia"/>
          <w:sz w:val="28"/>
          <w:szCs w:val="28"/>
        </w:rPr>
        <w:t>年级</w:t>
      </w:r>
      <w:r w:rsidRPr="0051331F">
        <w:rPr>
          <w:rFonts w:ascii="仿宋_GB2312" w:eastAsia="仿宋_GB2312" w:hAnsi="华文仿宋" w:hint="eastAsia"/>
          <w:sz w:val="28"/>
          <w:szCs w:val="28"/>
        </w:rPr>
        <w:t>学生信息员，在数据列表中点击需要删除的学生信息员后的</w:t>
      </w:r>
      <w:r w:rsidR="00956E6D" w:rsidRPr="0051331F">
        <w:rPr>
          <w:rFonts w:ascii="仿宋_GB2312" w:eastAsia="仿宋_GB2312" w:hAnsi="华文仿宋" w:hint="eastAsia"/>
          <w:sz w:val="28"/>
          <w:szCs w:val="28"/>
        </w:rPr>
        <w:t>【</w:t>
      </w:r>
      <w:r w:rsidR="00956E6D" w:rsidRPr="0051331F">
        <w:rPr>
          <w:rFonts w:ascii="仿宋_GB2312" w:eastAsia="仿宋_GB2312" w:hAnsi="华文仿宋"/>
          <w:noProof/>
          <w:sz w:val="28"/>
          <w:szCs w:val="28"/>
        </w:rPr>
        <w:drawing>
          <wp:inline distT="0" distB="0" distL="0" distR="0" wp14:anchorId="0ABB854D" wp14:editId="56F58515">
            <wp:extent cx="122555" cy="136525"/>
            <wp:effectExtent l="0" t="0" r="0" b="0"/>
            <wp:docPr id="12" name="图片 12" descr="F:\项目\南航大本科教学评估\2013-07-30\nuaa_Teaching_evaluation\images\d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项目\南航大本科教学评估\2013-07-30\nuaa_Teaching_evaluation\images\del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E6D" w:rsidRPr="0051331F">
        <w:rPr>
          <w:rFonts w:ascii="仿宋_GB2312" w:eastAsia="仿宋_GB2312" w:hAnsi="华文仿宋" w:hint="eastAsia"/>
          <w:sz w:val="28"/>
          <w:szCs w:val="28"/>
        </w:rPr>
        <w:t>】</w:t>
      </w:r>
      <w:r w:rsidRPr="0051331F">
        <w:rPr>
          <w:rFonts w:ascii="仿宋_GB2312" w:eastAsia="仿宋_GB2312" w:hAnsi="华文仿宋" w:hint="eastAsia"/>
          <w:sz w:val="28"/>
          <w:szCs w:val="28"/>
        </w:rPr>
        <w:t>，确认</w:t>
      </w:r>
      <w:r w:rsidR="00D87568">
        <w:rPr>
          <w:rFonts w:ascii="仿宋_GB2312" w:eastAsia="仿宋_GB2312" w:hAnsi="华文仿宋" w:hint="eastAsia"/>
          <w:sz w:val="28"/>
          <w:szCs w:val="28"/>
        </w:rPr>
        <w:t>即可</w:t>
      </w:r>
      <w:r w:rsidRPr="0051331F">
        <w:rPr>
          <w:rFonts w:ascii="仿宋_GB2312" w:eastAsia="仿宋_GB2312" w:hAnsi="华文仿宋" w:hint="eastAsia"/>
          <w:sz w:val="28"/>
          <w:szCs w:val="28"/>
        </w:rPr>
        <w:t>。</w:t>
      </w:r>
    </w:p>
    <w:p w14:paraId="71A40825" w14:textId="1E2BFD99" w:rsidR="006B76E6" w:rsidRPr="0051331F" w:rsidRDefault="006B76E6" w:rsidP="0051331F">
      <w:pPr>
        <w:spacing w:line="360" w:lineRule="auto"/>
        <w:ind w:firstLineChars="200" w:firstLine="562"/>
        <w:rPr>
          <w:rFonts w:ascii="仿宋_GB2312" w:eastAsia="仿宋_GB2312" w:hAnsi="华文仿宋"/>
          <w:sz w:val="28"/>
          <w:szCs w:val="28"/>
        </w:rPr>
      </w:pPr>
      <w:r w:rsidRPr="0051331F">
        <w:rPr>
          <w:rFonts w:ascii="仿宋_GB2312" w:eastAsia="仿宋_GB2312" w:hAnsi="华文仿宋" w:hint="eastAsia"/>
          <w:b/>
          <w:sz w:val="28"/>
          <w:szCs w:val="28"/>
        </w:rPr>
        <w:lastRenderedPageBreak/>
        <w:t>修改学生信息员：</w:t>
      </w:r>
      <w:r w:rsidRPr="0051331F">
        <w:rPr>
          <w:rFonts w:ascii="仿宋_GB2312" w:eastAsia="仿宋_GB2312" w:hAnsi="华文仿宋" w:hint="eastAsia"/>
          <w:sz w:val="28"/>
          <w:szCs w:val="28"/>
        </w:rPr>
        <w:t>先删除</w:t>
      </w:r>
      <w:r w:rsidR="00580A42">
        <w:rPr>
          <w:rFonts w:ascii="仿宋_GB2312" w:eastAsia="仿宋_GB2312" w:hAnsi="华文仿宋" w:hint="eastAsia"/>
          <w:sz w:val="28"/>
          <w:szCs w:val="28"/>
        </w:rPr>
        <w:t>，</w:t>
      </w:r>
      <w:r w:rsidRPr="0051331F">
        <w:rPr>
          <w:rFonts w:ascii="仿宋_GB2312" w:eastAsia="仿宋_GB2312" w:hAnsi="华文仿宋" w:hint="eastAsia"/>
          <w:sz w:val="28"/>
          <w:szCs w:val="28"/>
        </w:rPr>
        <w:t>后新增</w:t>
      </w:r>
      <w:r w:rsidR="00580A42">
        <w:rPr>
          <w:rFonts w:ascii="仿宋_GB2312" w:eastAsia="仿宋_GB2312" w:hAnsi="华文仿宋" w:hint="eastAsia"/>
          <w:sz w:val="28"/>
          <w:szCs w:val="28"/>
        </w:rPr>
        <w:t>即可</w:t>
      </w:r>
      <w:r w:rsidRPr="0051331F">
        <w:rPr>
          <w:rFonts w:ascii="仿宋_GB2312" w:eastAsia="仿宋_GB2312" w:hAnsi="华文仿宋" w:hint="eastAsia"/>
          <w:sz w:val="28"/>
          <w:szCs w:val="28"/>
        </w:rPr>
        <w:t>。</w:t>
      </w:r>
    </w:p>
    <w:p w14:paraId="53209985" w14:textId="34E6808B" w:rsidR="0057376E" w:rsidRPr="0051331F" w:rsidRDefault="006B76E6" w:rsidP="0051331F">
      <w:pPr>
        <w:spacing w:line="360" w:lineRule="auto"/>
        <w:ind w:firstLineChars="200" w:firstLine="562"/>
        <w:rPr>
          <w:rFonts w:ascii="仿宋_GB2312" w:eastAsia="仿宋_GB2312" w:hAnsi="华文仿宋"/>
          <w:sz w:val="28"/>
          <w:szCs w:val="28"/>
        </w:rPr>
      </w:pPr>
      <w:r w:rsidRPr="0051331F">
        <w:rPr>
          <w:rFonts w:ascii="仿宋_GB2312" w:eastAsia="仿宋_GB2312" w:hAnsi="华文仿宋" w:hint="eastAsia"/>
          <w:b/>
          <w:sz w:val="28"/>
          <w:szCs w:val="28"/>
        </w:rPr>
        <w:t>注意：</w:t>
      </w:r>
      <w:r w:rsidRPr="0051331F">
        <w:rPr>
          <w:rFonts w:ascii="仿宋_GB2312" w:eastAsia="仿宋_GB2312" w:hAnsi="华文仿宋" w:hint="eastAsia"/>
          <w:sz w:val="28"/>
          <w:szCs w:val="28"/>
        </w:rPr>
        <w:t>学生信息员</w:t>
      </w:r>
      <w:r w:rsidR="00C40BB6" w:rsidRPr="0051331F">
        <w:rPr>
          <w:rFonts w:ascii="仿宋_GB2312" w:eastAsia="仿宋_GB2312" w:hAnsi="华文仿宋" w:hint="eastAsia"/>
          <w:sz w:val="28"/>
          <w:szCs w:val="28"/>
        </w:rPr>
        <w:t>角色用于督促</w:t>
      </w:r>
      <w:r w:rsidRPr="0051331F">
        <w:rPr>
          <w:rFonts w:ascii="仿宋_GB2312" w:eastAsia="仿宋_GB2312" w:hAnsi="华文仿宋" w:hint="eastAsia"/>
          <w:sz w:val="28"/>
          <w:szCs w:val="28"/>
        </w:rPr>
        <w:t>提醒该班学生参评</w:t>
      </w:r>
      <w:r w:rsidR="00C40BB6" w:rsidRPr="0051331F">
        <w:rPr>
          <w:rFonts w:ascii="仿宋_GB2312" w:eastAsia="仿宋_GB2312" w:hAnsi="华文仿宋" w:hint="eastAsia"/>
          <w:sz w:val="28"/>
          <w:szCs w:val="28"/>
        </w:rPr>
        <w:t>情况</w:t>
      </w:r>
      <w:r w:rsidRPr="0051331F">
        <w:rPr>
          <w:rFonts w:ascii="仿宋_GB2312" w:eastAsia="仿宋_GB2312" w:hAnsi="华文仿宋" w:hint="eastAsia"/>
          <w:sz w:val="28"/>
          <w:szCs w:val="28"/>
        </w:rPr>
        <w:t>，一个班可以设置多个学生信息员角色。</w:t>
      </w:r>
      <w:r w:rsidRPr="0051331F">
        <w:rPr>
          <w:rFonts w:ascii="仿宋_GB2312" w:eastAsia="仿宋_GB2312" w:hAnsi="华文仿宋"/>
          <w:sz w:val="28"/>
          <w:szCs w:val="28"/>
        </w:rPr>
        <w:t>学生信息员，</w:t>
      </w:r>
      <w:r w:rsidRPr="0051331F">
        <w:rPr>
          <w:rFonts w:ascii="仿宋_GB2312" w:eastAsia="仿宋_GB2312" w:hAnsi="华文仿宋" w:hint="eastAsia"/>
          <w:sz w:val="28"/>
          <w:szCs w:val="28"/>
        </w:rPr>
        <w:t>一般</w:t>
      </w:r>
      <w:r w:rsidRPr="0051331F">
        <w:rPr>
          <w:rFonts w:ascii="仿宋_GB2312" w:eastAsia="仿宋_GB2312" w:hAnsi="华文仿宋"/>
          <w:sz w:val="28"/>
          <w:szCs w:val="28"/>
        </w:rPr>
        <w:t>是班长，也可以是其它</w:t>
      </w:r>
      <w:r w:rsidR="00DB1825">
        <w:rPr>
          <w:rFonts w:ascii="仿宋_GB2312" w:eastAsia="仿宋_GB2312" w:hAnsi="华文仿宋" w:hint="eastAsia"/>
          <w:sz w:val="28"/>
          <w:szCs w:val="28"/>
        </w:rPr>
        <w:t>同学</w:t>
      </w:r>
      <w:r w:rsidRPr="0051331F">
        <w:rPr>
          <w:rFonts w:ascii="仿宋_GB2312" w:eastAsia="仿宋_GB2312" w:hAnsi="华文仿宋" w:hint="eastAsia"/>
          <w:sz w:val="28"/>
          <w:szCs w:val="28"/>
        </w:rPr>
        <w:t>。</w:t>
      </w:r>
    </w:p>
    <w:p w14:paraId="7DDB638B" w14:textId="1993CB1D" w:rsidR="0051331F" w:rsidRDefault="0051331F" w:rsidP="0051331F">
      <w:pPr>
        <w:pStyle w:val="2"/>
        <w:rPr>
          <w:rFonts w:ascii="华文中宋" w:eastAsia="华文中宋" w:hAnsi="华文中宋"/>
        </w:rPr>
      </w:pPr>
      <w:bookmarkStart w:id="17" w:name="_Toc43305734"/>
      <w:r w:rsidRPr="0051331F">
        <w:rPr>
          <w:rFonts w:ascii="华文中宋" w:eastAsia="华文中宋" w:hAnsi="华文中宋" w:hint="eastAsia"/>
        </w:rPr>
        <w:t>学院</w:t>
      </w:r>
      <w:r w:rsidR="00DD2A6F">
        <w:rPr>
          <w:rFonts w:ascii="华文中宋" w:eastAsia="华文中宋" w:hAnsi="华文中宋" w:hint="eastAsia"/>
        </w:rPr>
        <w:t>督导</w:t>
      </w:r>
      <w:r w:rsidRPr="0051331F">
        <w:rPr>
          <w:rFonts w:ascii="华文中宋" w:eastAsia="华文中宋" w:hAnsi="华文中宋" w:hint="eastAsia"/>
        </w:rPr>
        <w:t>专家</w:t>
      </w:r>
      <w:r w:rsidR="00DD2A6F">
        <w:rPr>
          <w:rFonts w:ascii="华文中宋" w:eastAsia="华文中宋" w:hAnsi="华文中宋" w:hint="eastAsia"/>
        </w:rPr>
        <w:t>管理</w:t>
      </w:r>
      <w:bookmarkEnd w:id="17"/>
    </w:p>
    <w:p w14:paraId="76EC4154" w14:textId="4D407034" w:rsidR="00FB200F" w:rsidRPr="0051331F" w:rsidRDefault="00FB200F" w:rsidP="00FB200F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51331F">
        <w:rPr>
          <w:rFonts w:ascii="仿宋_GB2312" w:eastAsia="仿宋_GB2312" w:hAnsi="华文仿宋" w:hint="eastAsia"/>
          <w:sz w:val="28"/>
          <w:szCs w:val="28"/>
        </w:rPr>
        <w:t>选择菜单“教学评估”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“系统维护”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 w:rsidRPr="000462F6">
        <w:rPr>
          <w:rFonts w:ascii="仿宋_GB2312" w:eastAsia="仿宋_GB2312" w:hAnsi="华文仿宋" w:hint="eastAsia"/>
          <w:sz w:val="28"/>
          <w:szCs w:val="28"/>
        </w:rPr>
        <w:t>学</w:t>
      </w:r>
      <w:r>
        <w:rPr>
          <w:rFonts w:ascii="仿宋_GB2312" w:eastAsia="仿宋_GB2312" w:hAnsi="华文仿宋" w:hint="eastAsia"/>
          <w:sz w:val="28"/>
          <w:szCs w:val="28"/>
        </w:rPr>
        <w:t>院</w:t>
      </w:r>
      <w:r w:rsidR="00D37101">
        <w:rPr>
          <w:rFonts w:ascii="仿宋_GB2312" w:eastAsia="仿宋_GB2312" w:hAnsi="华文仿宋" w:hint="eastAsia"/>
          <w:sz w:val="28"/>
          <w:szCs w:val="28"/>
        </w:rPr>
        <w:t>督导</w:t>
      </w:r>
      <w:r>
        <w:rPr>
          <w:rFonts w:ascii="仿宋_GB2312" w:eastAsia="仿宋_GB2312" w:hAnsi="华文仿宋" w:hint="eastAsia"/>
          <w:sz w:val="28"/>
          <w:szCs w:val="28"/>
        </w:rPr>
        <w:t>专家</w:t>
      </w:r>
      <w:r w:rsidRPr="0051331F">
        <w:rPr>
          <w:rFonts w:ascii="仿宋_GB2312" w:eastAsia="仿宋_GB2312" w:hAnsi="华文仿宋" w:hint="eastAsia"/>
          <w:sz w:val="28"/>
          <w:szCs w:val="28"/>
        </w:rPr>
        <w:t>”。</w:t>
      </w:r>
    </w:p>
    <w:p w14:paraId="3C58E1CE" w14:textId="1A97DD20" w:rsidR="00FB200F" w:rsidRDefault="0080790D" w:rsidP="00FB200F">
      <w:pPr>
        <w:spacing w:line="360" w:lineRule="auto"/>
        <w:rPr>
          <w:rFonts w:ascii="仿宋_GB2312" w:eastAsia="仿宋_GB2312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2F823C5B" wp14:editId="0DAF1A74">
            <wp:extent cx="5471795" cy="5458460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54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781AC" w14:textId="5EB88F7F" w:rsidR="00FB200F" w:rsidRDefault="00FB200F" w:rsidP="008201E7">
      <w:pPr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 xml:space="preserve">4 </w:t>
      </w:r>
      <w:r>
        <w:rPr>
          <w:rFonts w:hint="eastAsia"/>
        </w:rPr>
        <w:t>学院专家</w:t>
      </w:r>
    </w:p>
    <w:p w14:paraId="6965D9EB" w14:textId="77777777" w:rsidR="008201E7" w:rsidRPr="008201E7" w:rsidRDefault="008201E7" w:rsidP="008201E7">
      <w:pPr>
        <w:jc w:val="center"/>
      </w:pPr>
    </w:p>
    <w:p w14:paraId="6486C9D3" w14:textId="15CFBFEA" w:rsidR="0051331F" w:rsidRPr="00FB200F" w:rsidRDefault="0051331F" w:rsidP="00FB200F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FB200F">
        <w:rPr>
          <w:rFonts w:ascii="仿宋_GB2312" w:eastAsia="仿宋_GB2312" w:hAnsi="华文仿宋" w:hint="eastAsia"/>
          <w:sz w:val="28"/>
          <w:szCs w:val="28"/>
        </w:rPr>
        <w:t>维护本学院的参评督导和同行专家信息，进入该</w:t>
      </w:r>
      <w:r w:rsidR="00FB200F">
        <w:rPr>
          <w:rFonts w:ascii="仿宋_GB2312" w:eastAsia="仿宋_GB2312" w:hAnsi="华文仿宋" w:hint="eastAsia"/>
          <w:sz w:val="28"/>
          <w:szCs w:val="28"/>
        </w:rPr>
        <w:t>界面</w:t>
      </w:r>
      <w:r w:rsidRPr="00FB200F">
        <w:rPr>
          <w:rFonts w:ascii="仿宋_GB2312" w:eastAsia="仿宋_GB2312" w:hAnsi="华文仿宋" w:hint="eastAsia"/>
          <w:sz w:val="28"/>
          <w:szCs w:val="28"/>
        </w:rPr>
        <w:t>后，系统自动列出该学院的督导和同行专家，如图4，用户可以对其进行维护。</w:t>
      </w:r>
    </w:p>
    <w:p w14:paraId="21F98716" w14:textId="10421AF0" w:rsidR="0051331F" w:rsidRDefault="0051331F" w:rsidP="00FB200F">
      <w:pPr>
        <w:spacing w:line="360" w:lineRule="auto"/>
        <w:ind w:firstLineChars="200" w:firstLine="562"/>
        <w:rPr>
          <w:rFonts w:ascii="仿宋_GB2312" w:eastAsia="仿宋_GB2312" w:hAnsi="华文仿宋"/>
          <w:sz w:val="28"/>
          <w:szCs w:val="28"/>
        </w:rPr>
      </w:pPr>
      <w:r w:rsidRPr="00E001D7">
        <w:rPr>
          <w:rFonts w:ascii="仿宋_GB2312" w:eastAsia="仿宋_GB2312" w:hAnsi="华文仿宋" w:hint="eastAsia"/>
          <w:b/>
          <w:sz w:val="28"/>
          <w:szCs w:val="28"/>
        </w:rPr>
        <w:t>新增：</w:t>
      </w:r>
      <w:r w:rsidRPr="00FB200F">
        <w:rPr>
          <w:rFonts w:ascii="仿宋_GB2312" w:eastAsia="仿宋_GB2312" w:hAnsi="华文仿宋" w:hint="eastAsia"/>
          <w:sz w:val="28"/>
          <w:szCs w:val="28"/>
        </w:rPr>
        <w:t>点击</w:t>
      </w:r>
      <w:r w:rsidR="00351DB3" w:rsidRPr="0051331F">
        <w:rPr>
          <w:rFonts w:ascii="仿宋_GB2312" w:eastAsia="仿宋_GB2312" w:hAnsi="华文仿宋" w:hint="eastAsia"/>
          <w:sz w:val="28"/>
          <w:szCs w:val="28"/>
        </w:rPr>
        <w:t>【</w:t>
      </w:r>
      <w:r w:rsidR="00351DB3" w:rsidRPr="00FB200F">
        <w:rPr>
          <w:rFonts w:ascii="仿宋_GB2312" w:eastAsia="仿宋_GB2312" w:hAnsi="华文仿宋" w:hint="eastAsia"/>
          <w:sz w:val="28"/>
          <w:szCs w:val="28"/>
        </w:rPr>
        <w:t>新增</w:t>
      </w:r>
      <w:r w:rsidR="00351DB3" w:rsidRPr="0051331F">
        <w:rPr>
          <w:rFonts w:ascii="仿宋_GB2312" w:eastAsia="仿宋_GB2312" w:hAnsi="华文仿宋" w:hint="eastAsia"/>
          <w:sz w:val="28"/>
          <w:szCs w:val="28"/>
        </w:rPr>
        <w:t>】</w:t>
      </w:r>
      <w:r w:rsidRPr="00FB200F">
        <w:rPr>
          <w:rFonts w:ascii="仿宋_GB2312" w:eastAsia="仿宋_GB2312" w:hAnsi="华文仿宋" w:hint="eastAsia"/>
          <w:sz w:val="28"/>
          <w:szCs w:val="28"/>
        </w:rPr>
        <w:t>按钮，点击界面中放大镜</w:t>
      </w:r>
      <w:r w:rsidR="00351DB3" w:rsidRPr="0051331F">
        <w:rPr>
          <w:rFonts w:ascii="仿宋_GB2312" w:eastAsia="仿宋_GB2312" w:hAnsi="华文仿宋" w:hint="eastAsia"/>
          <w:sz w:val="28"/>
          <w:szCs w:val="28"/>
        </w:rPr>
        <w:t>【</w:t>
      </w:r>
      <w:r w:rsidR="00351DB3" w:rsidRPr="00FB200F">
        <w:rPr>
          <w:rFonts w:ascii="仿宋_GB2312" w:eastAsia="仿宋_GB2312" w:hAnsi="华文仿宋"/>
          <w:noProof/>
          <w:sz w:val="28"/>
          <w:szCs w:val="28"/>
        </w:rPr>
        <w:drawing>
          <wp:inline distT="0" distB="0" distL="0" distR="0" wp14:anchorId="2EFCF56E" wp14:editId="39604F75">
            <wp:extent cx="156949" cy="156949"/>
            <wp:effectExtent l="0" t="0" r="0" b="0"/>
            <wp:docPr id="11" name="图片 11" descr="F:\项目\南航大本科教学评估\2013-07-30\nuaa_Teaching_evaluation\images\look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项目\南航大本科教学评估\2013-07-30\nuaa_Teaching_evaluation\images\lookad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3" cy="1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DB3" w:rsidRPr="0051331F">
        <w:rPr>
          <w:rFonts w:ascii="仿宋_GB2312" w:eastAsia="仿宋_GB2312" w:hAnsi="华文仿宋" w:hint="eastAsia"/>
          <w:sz w:val="28"/>
          <w:szCs w:val="28"/>
        </w:rPr>
        <w:t>】</w:t>
      </w:r>
      <w:r w:rsidRPr="00FB200F">
        <w:rPr>
          <w:rFonts w:ascii="仿宋_GB2312" w:eastAsia="仿宋_GB2312" w:hAnsi="华文仿宋" w:hint="eastAsia"/>
          <w:sz w:val="28"/>
          <w:szCs w:val="28"/>
        </w:rPr>
        <w:t>按钮，系统弹出本学院的教师，</w:t>
      </w:r>
      <w:r w:rsidR="009C306B" w:rsidRPr="00FB200F">
        <w:rPr>
          <w:rFonts w:ascii="仿宋_GB2312" w:eastAsia="仿宋_GB2312" w:hAnsi="华文仿宋" w:hint="eastAsia"/>
          <w:sz w:val="28"/>
          <w:szCs w:val="28"/>
        </w:rPr>
        <w:t>如图</w:t>
      </w:r>
      <w:r w:rsidR="009C306B">
        <w:rPr>
          <w:rFonts w:ascii="仿宋_GB2312" w:eastAsia="仿宋_GB2312" w:hAnsi="华文仿宋"/>
          <w:sz w:val="28"/>
          <w:szCs w:val="28"/>
        </w:rPr>
        <w:t>5</w:t>
      </w:r>
      <w:r w:rsidR="009C306B" w:rsidRPr="00FB200F">
        <w:rPr>
          <w:rFonts w:ascii="仿宋_GB2312" w:eastAsia="仿宋_GB2312" w:hAnsi="华文仿宋" w:hint="eastAsia"/>
          <w:sz w:val="28"/>
          <w:szCs w:val="28"/>
        </w:rPr>
        <w:t>，</w:t>
      </w:r>
      <w:r w:rsidRPr="00FB200F">
        <w:rPr>
          <w:rFonts w:ascii="仿宋_GB2312" w:eastAsia="仿宋_GB2312" w:hAnsi="华文仿宋" w:hint="eastAsia"/>
          <w:sz w:val="28"/>
          <w:szCs w:val="28"/>
        </w:rPr>
        <w:t>在列表中</w:t>
      </w:r>
      <w:r w:rsidR="0080790D">
        <w:rPr>
          <w:rFonts w:ascii="仿宋_GB2312" w:eastAsia="仿宋_GB2312" w:hAnsi="华文仿宋" w:hint="eastAsia"/>
          <w:sz w:val="28"/>
          <w:szCs w:val="28"/>
        </w:rPr>
        <w:t>选择点击</w:t>
      </w:r>
      <w:r w:rsidRPr="00FB200F">
        <w:rPr>
          <w:rFonts w:ascii="仿宋_GB2312" w:eastAsia="仿宋_GB2312" w:hAnsi="华文仿宋" w:hint="eastAsia"/>
          <w:sz w:val="28"/>
          <w:szCs w:val="28"/>
        </w:rPr>
        <w:t>教师，该教师进入学院专家维护界面，然后选择类别（督导/</w:t>
      </w:r>
      <w:r w:rsidR="009C306B">
        <w:rPr>
          <w:rFonts w:ascii="仿宋_GB2312" w:eastAsia="仿宋_GB2312" w:hAnsi="华文仿宋" w:hint="eastAsia"/>
          <w:sz w:val="28"/>
          <w:szCs w:val="28"/>
        </w:rPr>
        <w:t>同行专家），</w:t>
      </w:r>
      <w:r w:rsidRPr="00FB200F">
        <w:rPr>
          <w:rFonts w:ascii="仿宋_GB2312" w:eastAsia="仿宋_GB2312" w:hAnsi="华文仿宋" w:hint="eastAsia"/>
          <w:sz w:val="28"/>
          <w:szCs w:val="28"/>
        </w:rPr>
        <w:t>点击</w:t>
      </w:r>
      <w:r w:rsidR="009C306B" w:rsidRPr="0051331F">
        <w:rPr>
          <w:rFonts w:ascii="仿宋_GB2312" w:eastAsia="仿宋_GB2312" w:hAnsi="华文仿宋" w:hint="eastAsia"/>
          <w:sz w:val="28"/>
          <w:szCs w:val="28"/>
        </w:rPr>
        <w:t>【</w:t>
      </w:r>
      <w:r w:rsidR="009C306B" w:rsidRPr="00FB200F">
        <w:rPr>
          <w:rFonts w:ascii="仿宋_GB2312" w:eastAsia="仿宋_GB2312" w:hAnsi="华文仿宋" w:hint="eastAsia"/>
          <w:sz w:val="28"/>
          <w:szCs w:val="28"/>
        </w:rPr>
        <w:t>保存</w:t>
      </w:r>
      <w:r w:rsidR="009C306B" w:rsidRPr="0051331F">
        <w:rPr>
          <w:rFonts w:ascii="仿宋_GB2312" w:eastAsia="仿宋_GB2312" w:hAnsi="华文仿宋" w:hint="eastAsia"/>
          <w:sz w:val="28"/>
          <w:szCs w:val="28"/>
        </w:rPr>
        <w:t>】</w:t>
      </w:r>
      <w:r w:rsidRPr="00FB200F">
        <w:rPr>
          <w:rFonts w:ascii="仿宋_GB2312" w:eastAsia="仿宋_GB2312" w:hAnsi="华文仿宋" w:hint="eastAsia"/>
          <w:sz w:val="28"/>
          <w:szCs w:val="28"/>
        </w:rPr>
        <w:t>即可。</w:t>
      </w:r>
    </w:p>
    <w:p w14:paraId="66935FC9" w14:textId="5CBC7422" w:rsidR="00812E2B" w:rsidRDefault="00812E2B" w:rsidP="00BD62D1">
      <w:pPr>
        <w:spacing w:line="360" w:lineRule="auto"/>
        <w:jc w:val="center"/>
        <w:rPr>
          <w:rFonts w:ascii="仿宋_GB2312" w:eastAsia="仿宋_GB2312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7014EE92" wp14:editId="3553555C">
            <wp:extent cx="4005743" cy="2620909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9629" cy="262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9A94" w14:textId="2BDB2E61" w:rsidR="00812E2B" w:rsidRDefault="00812E2B" w:rsidP="00812E2B">
      <w:pPr>
        <w:jc w:val="center"/>
      </w:pPr>
      <w:r>
        <w:rPr>
          <w:rFonts w:hint="eastAsia"/>
        </w:rPr>
        <w:t>图</w:t>
      </w:r>
      <w:r>
        <w:t>5</w:t>
      </w:r>
      <w:r>
        <w:rPr>
          <w:rFonts w:hint="eastAsia"/>
        </w:rPr>
        <w:t xml:space="preserve"> </w:t>
      </w:r>
      <w:r>
        <w:rPr>
          <w:rFonts w:hint="eastAsia"/>
        </w:rPr>
        <w:t>学院教师</w:t>
      </w:r>
    </w:p>
    <w:p w14:paraId="128F0C6B" w14:textId="77777777" w:rsidR="008201E7" w:rsidRDefault="008201E7" w:rsidP="00812E2B">
      <w:pPr>
        <w:jc w:val="center"/>
      </w:pPr>
    </w:p>
    <w:p w14:paraId="7CC00BE3" w14:textId="0F11D98C" w:rsidR="0051331F" w:rsidRPr="00FB200F" w:rsidRDefault="0051331F" w:rsidP="00812E2B">
      <w:pPr>
        <w:spacing w:line="360" w:lineRule="auto"/>
        <w:ind w:firstLineChars="200" w:firstLine="562"/>
        <w:rPr>
          <w:rFonts w:ascii="仿宋_GB2312" w:eastAsia="仿宋_GB2312" w:hAnsi="华文仿宋"/>
          <w:sz w:val="28"/>
          <w:szCs w:val="28"/>
        </w:rPr>
      </w:pPr>
      <w:r w:rsidRPr="00812E2B">
        <w:rPr>
          <w:rFonts w:ascii="仿宋_GB2312" w:eastAsia="仿宋_GB2312" w:hAnsi="华文仿宋" w:hint="eastAsia"/>
          <w:b/>
          <w:sz w:val="28"/>
          <w:szCs w:val="28"/>
        </w:rPr>
        <w:t>修改</w:t>
      </w:r>
      <w:r w:rsidRPr="00812E2B">
        <w:rPr>
          <w:rFonts w:ascii="仿宋_GB2312" w:eastAsia="仿宋_GB2312" w:hAnsi="华文仿宋" w:hint="eastAsia"/>
          <w:sz w:val="28"/>
          <w:szCs w:val="28"/>
        </w:rPr>
        <w:t>：</w:t>
      </w:r>
      <w:r w:rsidRPr="00FB200F">
        <w:rPr>
          <w:rFonts w:ascii="仿宋_GB2312" w:eastAsia="仿宋_GB2312" w:hAnsi="华文仿宋" w:hint="eastAsia"/>
          <w:sz w:val="28"/>
          <w:szCs w:val="28"/>
        </w:rPr>
        <w:t>在界面上</w:t>
      </w:r>
      <w:r w:rsidR="00AE7D9F">
        <w:rPr>
          <w:rFonts w:ascii="仿宋_GB2312" w:eastAsia="仿宋_GB2312" w:hAnsi="华文仿宋" w:hint="eastAsia"/>
          <w:sz w:val="28"/>
          <w:szCs w:val="28"/>
        </w:rPr>
        <w:t>（</w:t>
      </w:r>
      <w:r w:rsidR="00AE7D9F" w:rsidRPr="00FB200F">
        <w:rPr>
          <w:rFonts w:ascii="仿宋_GB2312" w:eastAsia="仿宋_GB2312" w:hAnsi="华文仿宋" w:hint="eastAsia"/>
          <w:sz w:val="28"/>
          <w:szCs w:val="28"/>
        </w:rPr>
        <w:t>图4</w:t>
      </w:r>
      <w:r w:rsidR="00AE7D9F">
        <w:rPr>
          <w:rFonts w:ascii="仿宋_GB2312" w:eastAsia="仿宋_GB2312" w:hAnsi="华文仿宋" w:hint="eastAsia"/>
          <w:sz w:val="28"/>
          <w:szCs w:val="28"/>
        </w:rPr>
        <w:t>）</w:t>
      </w:r>
      <w:r w:rsidRPr="00FB200F">
        <w:rPr>
          <w:rFonts w:ascii="仿宋_GB2312" w:eastAsia="仿宋_GB2312" w:hAnsi="华文仿宋" w:hint="eastAsia"/>
          <w:sz w:val="28"/>
          <w:szCs w:val="28"/>
        </w:rPr>
        <w:t>的列表中选择要修改的专家，该专家信息在界面的下面编辑框中显示出来，修改</w:t>
      </w:r>
      <w:r w:rsidR="00AE7D9F">
        <w:rPr>
          <w:rFonts w:ascii="仿宋_GB2312" w:eastAsia="仿宋_GB2312" w:hAnsi="华文仿宋" w:hint="eastAsia"/>
          <w:sz w:val="28"/>
          <w:szCs w:val="28"/>
        </w:rPr>
        <w:t>类别</w:t>
      </w:r>
      <w:r w:rsidR="00604F66">
        <w:rPr>
          <w:rFonts w:ascii="仿宋_GB2312" w:eastAsia="仿宋_GB2312" w:hAnsi="华文仿宋" w:hint="eastAsia"/>
          <w:sz w:val="28"/>
          <w:szCs w:val="28"/>
        </w:rPr>
        <w:t>信息后</w:t>
      </w:r>
      <w:r w:rsidRPr="00FB200F">
        <w:rPr>
          <w:rFonts w:ascii="仿宋_GB2312" w:eastAsia="仿宋_GB2312" w:hAnsi="华文仿宋" w:hint="eastAsia"/>
          <w:sz w:val="28"/>
          <w:szCs w:val="28"/>
        </w:rPr>
        <w:t>点击</w:t>
      </w:r>
      <w:r w:rsidR="00AE7D9F" w:rsidRPr="0051331F">
        <w:rPr>
          <w:rFonts w:ascii="仿宋_GB2312" w:eastAsia="仿宋_GB2312" w:hAnsi="华文仿宋" w:hint="eastAsia"/>
          <w:sz w:val="28"/>
          <w:szCs w:val="28"/>
        </w:rPr>
        <w:t>【</w:t>
      </w:r>
      <w:r w:rsidR="00AE7D9F" w:rsidRPr="00FB200F">
        <w:rPr>
          <w:rFonts w:ascii="仿宋_GB2312" w:eastAsia="仿宋_GB2312" w:hAnsi="华文仿宋" w:hint="eastAsia"/>
          <w:sz w:val="28"/>
          <w:szCs w:val="28"/>
        </w:rPr>
        <w:t>保存</w:t>
      </w:r>
      <w:r w:rsidR="00AE7D9F" w:rsidRPr="0051331F">
        <w:rPr>
          <w:rFonts w:ascii="仿宋_GB2312" w:eastAsia="仿宋_GB2312" w:hAnsi="华文仿宋" w:hint="eastAsia"/>
          <w:sz w:val="28"/>
          <w:szCs w:val="28"/>
        </w:rPr>
        <w:t>】</w:t>
      </w:r>
      <w:r w:rsidRPr="00FB200F">
        <w:rPr>
          <w:rFonts w:ascii="仿宋_GB2312" w:eastAsia="仿宋_GB2312" w:hAnsi="华文仿宋" w:hint="eastAsia"/>
          <w:sz w:val="28"/>
          <w:szCs w:val="28"/>
        </w:rPr>
        <w:t>即可。</w:t>
      </w:r>
    </w:p>
    <w:p w14:paraId="6E950CCE" w14:textId="4F29D6F9" w:rsidR="0051331F" w:rsidRPr="00FB200F" w:rsidRDefault="0051331F" w:rsidP="00FB200F">
      <w:pPr>
        <w:spacing w:line="360" w:lineRule="auto"/>
        <w:ind w:firstLineChars="200" w:firstLine="562"/>
        <w:rPr>
          <w:rFonts w:ascii="仿宋_GB2312" w:eastAsia="仿宋_GB2312" w:hAnsi="华文仿宋"/>
          <w:sz w:val="28"/>
          <w:szCs w:val="28"/>
        </w:rPr>
      </w:pPr>
      <w:r w:rsidRPr="00E001D7">
        <w:rPr>
          <w:rFonts w:ascii="仿宋_GB2312" w:eastAsia="仿宋_GB2312" w:hAnsi="华文仿宋" w:hint="eastAsia"/>
          <w:b/>
          <w:sz w:val="28"/>
          <w:szCs w:val="28"/>
        </w:rPr>
        <w:t>删除：</w:t>
      </w:r>
      <w:r w:rsidRPr="00FB200F">
        <w:rPr>
          <w:rFonts w:ascii="仿宋_GB2312" w:eastAsia="仿宋_GB2312" w:hAnsi="华文仿宋" w:hint="eastAsia"/>
          <w:sz w:val="28"/>
          <w:szCs w:val="28"/>
        </w:rPr>
        <w:t>在专家列表中</w:t>
      </w:r>
      <w:r w:rsidR="00000129">
        <w:rPr>
          <w:rFonts w:ascii="仿宋_GB2312" w:eastAsia="仿宋_GB2312" w:hAnsi="华文仿宋" w:hint="eastAsia"/>
          <w:sz w:val="28"/>
          <w:szCs w:val="28"/>
        </w:rPr>
        <w:t>（</w:t>
      </w:r>
      <w:r w:rsidR="00000129" w:rsidRPr="00FB200F">
        <w:rPr>
          <w:rFonts w:ascii="仿宋_GB2312" w:eastAsia="仿宋_GB2312" w:hAnsi="华文仿宋" w:hint="eastAsia"/>
          <w:sz w:val="28"/>
          <w:szCs w:val="28"/>
        </w:rPr>
        <w:t>图4</w:t>
      </w:r>
      <w:r w:rsidR="00000129">
        <w:rPr>
          <w:rFonts w:ascii="仿宋_GB2312" w:eastAsia="仿宋_GB2312" w:hAnsi="华文仿宋" w:hint="eastAsia"/>
          <w:sz w:val="28"/>
          <w:szCs w:val="28"/>
        </w:rPr>
        <w:t>）</w:t>
      </w:r>
      <w:r w:rsidRPr="00FB200F">
        <w:rPr>
          <w:rFonts w:ascii="仿宋_GB2312" w:eastAsia="仿宋_GB2312" w:hAnsi="华文仿宋" w:hint="eastAsia"/>
          <w:sz w:val="28"/>
          <w:szCs w:val="28"/>
        </w:rPr>
        <w:t>，在需要删除的专家信息后点击</w:t>
      </w:r>
      <w:r w:rsidR="00000129" w:rsidRPr="0051331F">
        <w:rPr>
          <w:rFonts w:ascii="仿宋_GB2312" w:eastAsia="仿宋_GB2312" w:hAnsi="华文仿宋" w:hint="eastAsia"/>
          <w:sz w:val="28"/>
          <w:szCs w:val="28"/>
        </w:rPr>
        <w:t>【</w:t>
      </w:r>
      <w:r w:rsidR="00000129" w:rsidRPr="0051331F">
        <w:rPr>
          <w:rFonts w:ascii="仿宋_GB2312" w:eastAsia="仿宋_GB2312" w:hAnsi="华文仿宋"/>
          <w:noProof/>
          <w:sz w:val="28"/>
          <w:szCs w:val="28"/>
        </w:rPr>
        <w:drawing>
          <wp:inline distT="0" distB="0" distL="0" distR="0" wp14:anchorId="2EDCC42D" wp14:editId="665ECD89">
            <wp:extent cx="122555" cy="136525"/>
            <wp:effectExtent l="0" t="0" r="0" b="0"/>
            <wp:docPr id="18" name="图片 18" descr="F:\项目\南航大本科教学评估\2013-07-30\nuaa_Teaching_evaluation\images\d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项目\南航大本科教学评估\2013-07-30\nuaa_Teaching_evaluation\images\del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129" w:rsidRPr="0051331F">
        <w:rPr>
          <w:rFonts w:ascii="仿宋_GB2312" w:eastAsia="仿宋_GB2312" w:hAnsi="华文仿宋" w:hint="eastAsia"/>
          <w:sz w:val="28"/>
          <w:szCs w:val="28"/>
        </w:rPr>
        <w:t>】</w:t>
      </w:r>
      <w:r w:rsidRPr="00FB200F">
        <w:rPr>
          <w:rFonts w:ascii="仿宋_GB2312" w:eastAsia="仿宋_GB2312" w:hAnsi="华文仿宋" w:hint="eastAsia"/>
          <w:sz w:val="28"/>
          <w:szCs w:val="28"/>
        </w:rPr>
        <w:t>，确认后即可删除。</w:t>
      </w:r>
    </w:p>
    <w:p w14:paraId="00B9C28E" w14:textId="77777777" w:rsidR="005C1396" w:rsidRPr="00FB200F" w:rsidRDefault="0051331F" w:rsidP="005C1396">
      <w:pPr>
        <w:spacing w:line="360" w:lineRule="auto"/>
        <w:ind w:firstLineChars="200" w:firstLine="562"/>
        <w:rPr>
          <w:rFonts w:ascii="仿宋_GB2312" w:eastAsia="仿宋_GB2312" w:hAnsi="华文仿宋"/>
          <w:sz w:val="28"/>
          <w:szCs w:val="28"/>
        </w:rPr>
      </w:pPr>
      <w:r w:rsidRPr="00E001D7">
        <w:rPr>
          <w:rFonts w:ascii="仿宋_GB2312" w:eastAsia="仿宋_GB2312" w:hAnsi="华文仿宋" w:hint="eastAsia"/>
          <w:b/>
          <w:sz w:val="28"/>
          <w:szCs w:val="28"/>
        </w:rPr>
        <w:t>注意：</w:t>
      </w:r>
      <w:r w:rsidRPr="00FB200F">
        <w:rPr>
          <w:rFonts w:ascii="仿宋_GB2312" w:eastAsia="仿宋_GB2312" w:hAnsi="华文仿宋" w:hint="eastAsia"/>
          <w:sz w:val="28"/>
          <w:szCs w:val="28"/>
        </w:rPr>
        <w:t>（1）一个教师可以同时拥有督导和同行专家的身份。</w:t>
      </w:r>
    </w:p>
    <w:p w14:paraId="43EEA72B" w14:textId="2AE13785" w:rsidR="005C1396" w:rsidRPr="00FB200F" w:rsidRDefault="005C1396" w:rsidP="005C1396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FB200F">
        <w:rPr>
          <w:rFonts w:ascii="仿宋_GB2312" w:eastAsia="仿宋_GB2312" w:hAnsi="华文仿宋" w:hint="eastAsia"/>
          <w:sz w:val="28"/>
          <w:szCs w:val="28"/>
        </w:rPr>
        <w:t xml:space="preserve">     （2）</w:t>
      </w:r>
      <w:r>
        <w:rPr>
          <w:rFonts w:ascii="仿宋_GB2312" w:eastAsia="仿宋_GB2312" w:hAnsi="华文仿宋" w:hint="eastAsia"/>
          <w:sz w:val="28"/>
          <w:szCs w:val="28"/>
        </w:rPr>
        <w:t>可以跨学院聘请督导</w:t>
      </w:r>
      <w:r w:rsidRPr="00FB200F">
        <w:rPr>
          <w:rFonts w:ascii="仿宋_GB2312" w:eastAsia="仿宋_GB2312" w:hAnsi="华文仿宋" w:hint="eastAsia"/>
          <w:sz w:val="28"/>
          <w:szCs w:val="28"/>
        </w:rPr>
        <w:t>。</w:t>
      </w:r>
    </w:p>
    <w:p w14:paraId="35900226" w14:textId="6E0D38E0" w:rsidR="005C1396" w:rsidRPr="00FB200F" w:rsidRDefault="005C1396" w:rsidP="005C1396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FB200F">
        <w:rPr>
          <w:rFonts w:ascii="仿宋_GB2312" w:eastAsia="仿宋_GB2312" w:hAnsi="华文仿宋" w:hint="eastAsia"/>
          <w:sz w:val="28"/>
          <w:szCs w:val="28"/>
        </w:rPr>
        <w:t xml:space="preserve">     （</w:t>
      </w:r>
      <w:r>
        <w:rPr>
          <w:rFonts w:ascii="仿宋_GB2312" w:eastAsia="仿宋_GB2312" w:hAnsi="华文仿宋"/>
          <w:sz w:val="28"/>
          <w:szCs w:val="28"/>
        </w:rPr>
        <w:t>3</w:t>
      </w:r>
      <w:r w:rsidRPr="00FB200F">
        <w:rPr>
          <w:rFonts w:ascii="仿宋_GB2312" w:eastAsia="仿宋_GB2312" w:hAnsi="华文仿宋" w:hint="eastAsia"/>
          <w:sz w:val="28"/>
          <w:szCs w:val="28"/>
        </w:rPr>
        <w:t>）</w:t>
      </w:r>
      <w:r w:rsidR="00B46CD5">
        <w:rPr>
          <w:rFonts w:ascii="仿宋_GB2312" w:eastAsia="仿宋_GB2312" w:hAnsi="华文仿宋" w:hint="eastAsia"/>
          <w:sz w:val="28"/>
          <w:szCs w:val="28"/>
        </w:rPr>
        <w:t>应每学期维护该表。</w:t>
      </w:r>
    </w:p>
    <w:p w14:paraId="23748344" w14:textId="77777777" w:rsidR="0051331F" w:rsidRDefault="0051331F" w:rsidP="0051331F">
      <w:pPr>
        <w:jc w:val="center"/>
      </w:pPr>
    </w:p>
    <w:p w14:paraId="47DC7CE7" w14:textId="1B8967AF" w:rsidR="0051331F" w:rsidRPr="00DD2A6F" w:rsidRDefault="0051331F" w:rsidP="00DD2A6F">
      <w:pPr>
        <w:pStyle w:val="2"/>
        <w:rPr>
          <w:rFonts w:ascii="华文中宋" w:eastAsia="华文中宋" w:hAnsi="华文中宋"/>
        </w:rPr>
      </w:pPr>
      <w:bookmarkStart w:id="18" w:name="_Toc43305735"/>
      <w:r w:rsidRPr="00DD2A6F">
        <w:rPr>
          <w:rFonts w:ascii="华文中宋" w:eastAsia="华文中宋" w:hAnsi="华文中宋" w:hint="eastAsia"/>
        </w:rPr>
        <w:t>辅导员</w:t>
      </w:r>
      <w:r w:rsidR="00DD2A6F">
        <w:rPr>
          <w:rFonts w:ascii="华文中宋" w:eastAsia="华文中宋" w:hAnsi="华文中宋" w:hint="eastAsia"/>
        </w:rPr>
        <w:t>管理</w:t>
      </w:r>
      <w:bookmarkEnd w:id="18"/>
    </w:p>
    <w:p w14:paraId="1FB8DEAF" w14:textId="72DE2244" w:rsidR="00D37101" w:rsidRDefault="00D37101" w:rsidP="00D37101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51331F">
        <w:rPr>
          <w:rFonts w:ascii="仿宋_GB2312" w:eastAsia="仿宋_GB2312" w:hAnsi="华文仿宋" w:hint="eastAsia"/>
          <w:sz w:val="28"/>
          <w:szCs w:val="28"/>
        </w:rPr>
        <w:t>选择菜单“教学评估”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“系统维护”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“本科生/研究生”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辅导</w:t>
      </w:r>
      <w:r w:rsidRPr="000462F6">
        <w:rPr>
          <w:rFonts w:ascii="仿宋_GB2312" w:eastAsia="仿宋_GB2312" w:hAnsi="华文仿宋" w:hint="eastAsia"/>
          <w:sz w:val="28"/>
          <w:szCs w:val="28"/>
        </w:rPr>
        <w:t>员管理</w:t>
      </w:r>
      <w:r w:rsidRPr="0051331F">
        <w:rPr>
          <w:rFonts w:ascii="仿宋_GB2312" w:eastAsia="仿宋_GB2312" w:hAnsi="华文仿宋" w:hint="eastAsia"/>
          <w:sz w:val="28"/>
          <w:szCs w:val="28"/>
        </w:rPr>
        <w:t>”。</w:t>
      </w:r>
    </w:p>
    <w:p w14:paraId="760387F7" w14:textId="647D2129" w:rsidR="000B155F" w:rsidRDefault="00D37101" w:rsidP="000B155F">
      <w:pPr>
        <w:spacing w:line="360" w:lineRule="auto"/>
        <w:rPr>
          <w:rFonts w:ascii="仿宋_GB2312" w:eastAsia="仿宋_GB2312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2C4FDD83" wp14:editId="035FC1B2">
            <wp:extent cx="5471795" cy="467550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55F" w:rsidRPr="000B155F">
        <w:rPr>
          <w:rFonts w:ascii="仿宋_GB2312" w:eastAsia="仿宋_GB2312" w:hAnsi="华文仿宋"/>
          <w:sz w:val="28"/>
          <w:szCs w:val="28"/>
        </w:rPr>
        <w:t xml:space="preserve"> </w:t>
      </w:r>
    </w:p>
    <w:p w14:paraId="008409EB" w14:textId="06C18AE5" w:rsidR="000B155F" w:rsidRDefault="000B155F" w:rsidP="000B155F">
      <w:pPr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</w:t>
      </w:r>
      <w:r>
        <w:rPr>
          <w:rFonts w:hint="eastAsia"/>
        </w:rPr>
        <w:t>辅导员管理</w:t>
      </w:r>
    </w:p>
    <w:p w14:paraId="4ED57D45" w14:textId="4881881F" w:rsidR="00D37101" w:rsidRPr="0051331F" w:rsidRDefault="00D37101" w:rsidP="00D37101">
      <w:pPr>
        <w:spacing w:line="360" w:lineRule="auto"/>
        <w:rPr>
          <w:rFonts w:ascii="仿宋_GB2312" w:eastAsia="仿宋_GB2312" w:hAnsi="华文仿宋"/>
          <w:sz w:val="28"/>
          <w:szCs w:val="28"/>
        </w:rPr>
      </w:pPr>
    </w:p>
    <w:p w14:paraId="70B08268" w14:textId="2AD08C9C" w:rsidR="0051331F" w:rsidRPr="00D37101" w:rsidRDefault="0051331F" w:rsidP="00D37101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D37101">
        <w:rPr>
          <w:rFonts w:ascii="仿宋_GB2312" w:eastAsia="仿宋_GB2312" w:hAnsi="华文仿宋" w:hint="eastAsia"/>
          <w:sz w:val="28"/>
          <w:szCs w:val="28"/>
        </w:rPr>
        <w:t>维护本学院各个年级的辅导员信息，辅导员角色用于查询所管年级各个班级的参评</w:t>
      </w:r>
      <w:r w:rsidR="000B155F">
        <w:rPr>
          <w:rFonts w:ascii="仿宋_GB2312" w:eastAsia="仿宋_GB2312" w:hAnsi="华文仿宋" w:hint="eastAsia"/>
          <w:sz w:val="28"/>
          <w:szCs w:val="28"/>
        </w:rPr>
        <w:t>情况</w:t>
      </w:r>
      <w:r w:rsidRPr="00D37101">
        <w:rPr>
          <w:rFonts w:ascii="仿宋_GB2312" w:eastAsia="仿宋_GB2312" w:hAnsi="华文仿宋" w:hint="eastAsia"/>
          <w:sz w:val="28"/>
          <w:szCs w:val="28"/>
        </w:rPr>
        <w:t>，</w:t>
      </w:r>
      <w:r w:rsidR="000B155F">
        <w:rPr>
          <w:rFonts w:ascii="仿宋_GB2312" w:eastAsia="仿宋_GB2312" w:hAnsi="华文仿宋" w:hint="eastAsia"/>
          <w:sz w:val="28"/>
          <w:szCs w:val="28"/>
        </w:rPr>
        <w:t>可进行针对性催评</w:t>
      </w:r>
      <w:r w:rsidRPr="00D37101">
        <w:rPr>
          <w:rFonts w:ascii="仿宋_GB2312" w:eastAsia="仿宋_GB2312" w:hAnsi="华文仿宋" w:hint="eastAsia"/>
          <w:sz w:val="28"/>
          <w:szCs w:val="28"/>
        </w:rPr>
        <w:t>。如图</w:t>
      </w:r>
      <w:r w:rsidR="00E21386">
        <w:rPr>
          <w:rFonts w:ascii="仿宋_GB2312" w:eastAsia="仿宋_GB2312" w:hAnsi="华文仿宋"/>
          <w:sz w:val="28"/>
          <w:szCs w:val="28"/>
        </w:rPr>
        <w:t>6</w:t>
      </w:r>
      <w:r w:rsidR="00177D99">
        <w:rPr>
          <w:rFonts w:ascii="仿宋_GB2312" w:eastAsia="仿宋_GB2312" w:hAnsi="华文仿宋" w:hint="eastAsia"/>
          <w:sz w:val="28"/>
          <w:szCs w:val="28"/>
        </w:rPr>
        <w:t>所示</w:t>
      </w:r>
      <w:r w:rsidRPr="00D37101">
        <w:rPr>
          <w:rFonts w:ascii="仿宋_GB2312" w:eastAsia="仿宋_GB2312" w:hAnsi="华文仿宋" w:hint="eastAsia"/>
          <w:sz w:val="28"/>
          <w:szCs w:val="28"/>
        </w:rPr>
        <w:t>。</w:t>
      </w:r>
    </w:p>
    <w:p w14:paraId="3E87BD7A" w14:textId="58315B7D" w:rsidR="0051331F" w:rsidRPr="00D37101" w:rsidRDefault="0051331F" w:rsidP="00D37101">
      <w:pPr>
        <w:spacing w:line="360" w:lineRule="auto"/>
        <w:ind w:firstLineChars="200" w:firstLine="562"/>
        <w:rPr>
          <w:rFonts w:ascii="仿宋_GB2312" w:eastAsia="仿宋_GB2312" w:hAnsi="华文仿宋"/>
          <w:sz w:val="28"/>
          <w:szCs w:val="28"/>
        </w:rPr>
      </w:pPr>
      <w:r w:rsidRPr="002D0933">
        <w:rPr>
          <w:rFonts w:ascii="仿宋_GB2312" w:eastAsia="仿宋_GB2312" w:hAnsi="华文仿宋" w:hint="eastAsia"/>
          <w:b/>
          <w:sz w:val="28"/>
          <w:szCs w:val="28"/>
        </w:rPr>
        <w:t>新增：</w:t>
      </w:r>
      <w:r w:rsidRPr="00D37101">
        <w:rPr>
          <w:rFonts w:ascii="仿宋_GB2312" w:eastAsia="仿宋_GB2312" w:hAnsi="华文仿宋" w:hint="eastAsia"/>
          <w:sz w:val="28"/>
          <w:szCs w:val="28"/>
        </w:rPr>
        <w:t>点击</w:t>
      </w:r>
      <w:r w:rsidR="007C4C5D" w:rsidRPr="0051331F">
        <w:rPr>
          <w:rFonts w:ascii="仿宋_GB2312" w:eastAsia="仿宋_GB2312" w:hAnsi="华文仿宋" w:hint="eastAsia"/>
          <w:sz w:val="28"/>
          <w:szCs w:val="28"/>
        </w:rPr>
        <w:t>【</w:t>
      </w:r>
      <w:r w:rsidR="007C4C5D" w:rsidRPr="00FB200F">
        <w:rPr>
          <w:rFonts w:ascii="仿宋_GB2312" w:eastAsia="仿宋_GB2312" w:hAnsi="华文仿宋" w:hint="eastAsia"/>
          <w:sz w:val="28"/>
          <w:szCs w:val="28"/>
        </w:rPr>
        <w:t>新增</w:t>
      </w:r>
      <w:r w:rsidR="007C4C5D" w:rsidRPr="0051331F">
        <w:rPr>
          <w:rFonts w:ascii="仿宋_GB2312" w:eastAsia="仿宋_GB2312" w:hAnsi="华文仿宋" w:hint="eastAsia"/>
          <w:sz w:val="28"/>
          <w:szCs w:val="28"/>
        </w:rPr>
        <w:t>】</w:t>
      </w:r>
      <w:r w:rsidRPr="00D37101">
        <w:rPr>
          <w:rFonts w:ascii="仿宋_GB2312" w:eastAsia="仿宋_GB2312" w:hAnsi="华文仿宋" w:hint="eastAsia"/>
          <w:sz w:val="28"/>
          <w:szCs w:val="28"/>
        </w:rPr>
        <w:t>按钮，点击界面中放大镜</w:t>
      </w:r>
      <w:r w:rsidR="007C4C5D" w:rsidRPr="0051331F">
        <w:rPr>
          <w:rFonts w:ascii="仿宋_GB2312" w:eastAsia="仿宋_GB2312" w:hAnsi="华文仿宋" w:hint="eastAsia"/>
          <w:sz w:val="28"/>
          <w:szCs w:val="28"/>
        </w:rPr>
        <w:t>【</w:t>
      </w:r>
      <w:r w:rsidR="007C4C5D" w:rsidRPr="00FB200F">
        <w:rPr>
          <w:rFonts w:ascii="仿宋_GB2312" w:eastAsia="仿宋_GB2312" w:hAnsi="华文仿宋"/>
          <w:noProof/>
          <w:sz w:val="28"/>
          <w:szCs w:val="28"/>
        </w:rPr>
        <w:drawing>
          <wp:inline distT="0" distB="0" distL="0" distR="0" wp14:anchorId="2705DC0F" wp14:editId="26D7F149">
            <wp:extent cx="156949" cy="156949"/>
            <wp:effectExtent l="0" t="0" r="0" b="0"/>
            <wp:docPr id="22" name="图片 22" descr="F:\项目\南航大本科教学评估\2013-07-30\nuaa_Teaching_evaluation\images\look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项目\南航大本科教学评估\2013-07-30\nuaa_Teaching_evaluation\images\lookad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3" cy="1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C5D" w:rsidRPr="0051331F">
        <w:rPr>
          <w:rFonts w:ascii="仿宋_GB2312" w:eastAsia="仿宋_GB2312" w:hAnsi="华文仿宋" w:hint="eastAsia"/>
          <w:sz w:val="28"/>
          <w:szCs w:val="28"/>
        </w:rPr>
        <w:t>】</w:t>
      </w:r>
      <w:r w:rsidRPr="00D37101">
        <w:rPr>
          <w:rFonts w:ascii="仿宋_GB2312" w:eastAsia="仿宋_GB2312" w:hAnsi="华文仿宋" w:hint="eastAsia"/>
          <w:sz w:val="28"/>
          <w:szCs w:val="28"/>
        </w:rPr>
        <w:t>按钮，系统弹</w:t>
      </w:r>
      <w:r w:rsidRPr="00D37101">
        <w:rPr>
          <w:rFonts w:ascii="仿宋_GB2312" w:eastAsia="仿宋_GB2312" w:hAnsi="华文仿宋" w:hint="eastAsia"/>
          <w:sz w:val="28"/>
          <w:szCs w:val="28"/>
        </w:rPr>
        <w:lastRenderedPageBreak/>
        <w:t>出本学院的教师，</w:t>
      </w:r>
      <w:r w:rsidR="007C4C5D" w:rsidRPr="00FB200F">
        <w:rPr>
          <w:rFonts w:ascii="仿宋_GB2312" w:eastAsia="仿宋_GB2312" w:hAnsi="华文仿宋" w:hint="eastAsia"/>
          <w:sz w:val="28"/>
          <w:szCs w:val="28"/>
        </w:rPr>
        <w:t>如图</w:t>
      </w:r>
      <w:r w:rsidR="007C4C5D">
        <w:rPr>
          <w:rFonts w:ascii="仿宋_GB2312" w:eastAsia="仿宋_GB2312" w:hAnsi="华文仿宋"/>
          <w:sz w:val="28"/>
          <w:szCs w:val="28"/>
        </w:rPr>
        <w:t>5</w:t>
      </w:r>
      <w:r w:rsidR="007C4C5D" w:rsidRPr="00FB200F">
        <w:rPr>
          <w:rFonts w:ascii="仿宋_GB2312" w:eastAsia="仿宋_GB2312" w:hAnsi="华文仿宋" w:hint="eastAsia"/>
          <w:sz w:val="28"/>
          <w:szCs w:val="28"/>
        </w:rPr>
        <w:t>，</w:t>
      </w:r>
      <w:r w:rsidRPr="00D37101">
        <w:rPr>
          <w:rFonts w:ascii="仿宋_GB2312" w:eastAsia="仿宋_GB2312" w:hAnsi="华文仿宋" w:hint="eastAsia"/>
          <w:sz w:val="28"/>
          <w:szCs w:val="28"/>
        </w:rPr>
        <w:t>在列表中选择</w:t>
      </w:r>
      <w:r w:rsidR="007C4C5D">
        <w:rPr>
          <w:rFonts w:ascii="仿宋_GB2312" w:eastAsia="仿宋_GB2312" w:hAnsi="华文仿宋" w:hint="eastAsia"/>
          <w:sz w:val="28"/>
          <w:szCs w:val="28"/>
        </w:rPr>
        <w:t>点击</w:t>
      </w:r>
      <w:r w:rsidRPr="00D37101">
        <w:rPr>
          <w:rFonts w:ascii="仿宋_GB2312" w:eastAsia="仿宋_GB2312" w:hAnsi="华文仿宋" w:hint="eastAsia"/>
          <w:sz w:val="28"/>
          <w:szCs w:val="28"/>
        </w:rPr>
        <w:t>教</w:t>
      </w:r>
      <w:r w:rsidR="007C4C5D">
        <w:rPr>
          <w:rFonts w:ascii="仿宋_GB2312" w:eastAsia="仿宋_GB2312" w:hAnsi="华文仿宋" w:hint="eastAsia"/>
          <w:sz w:val="28"/>
          <w:szCs w:val="28"/>
        </w:rPr>
        <w:t>师，该教师进入到辅导员维护界面，然后选择该辅导员管理的年级，</w:t>
      </w:r>
      <w:r w:rsidRPr="00D37101">
        <w:rPr>
          <w:rFonts w:ascii="仿宋_GB2312" w:eastAsia="仿宋_GB2312" w:hAnsi="华文仿宋" w:hint="eastAsia"/>
          <w:sz w:val="28"/>
          <w:szCs w:val="28"/>
        </w:rPr>
        <w:t>点击</w:t>
      </w:r>
      <w:r w:rsidR="007C4C5D" w:rsidRPr="0051331F">
        <w:rPr>
          <w:rFonts w:ascii="仿宋_GB2312" w:eastAsia="仿宋_GB2312" w:hAnsi="华文仿宋" w:hint="eastAsia"/>
          <w:sz w:val="28"/>
          <w:szCs w:val="28"/>
        </w:rPr>
        <w:t>【</w:t>
      </w:r>
      <w:r w:rsidR="007C4C5D" w:rsidRPr="00FB200F">
        <w:rPr>
          <w:rFonts w:ascii="仿宋_GB2312" w:eastAsia="仿宋_GB2312" w:hAnsi="华文仿宋" w:hint="eastAsia"/>
          <w:sz w:val="28"/>
          <w:szCs w:val="28"/>
        </w:rPr>
        <w:t>保存</w:t>
      </w:r>
      <w:r w:rsidR="007C4C5D" w:rsidRPr="0051331F">
        <w:rPr>
          <w:rFonts w:ascii="仿宋_GB2312" w:eastAsia="仿宋_GB2312" w:hAnsi="华文仿宋" w:hint="eastAsia"/>
          <w:sz w:val="28"/>
          <w:szCs w:val="28"/>
        </w:rPr>
        <w:t>】</w:t>
      </w:r>
      <w:r w:rsidRPr="00D37101">
        <w:rPr>
          <w:rFonts w:ascii="仿宋_GB2312" w:eastAsia="仿宋_GB2312" w:hAnsi="华文仿宋" w:hint="eastAsia"/>
          <w:sz w:val="28"/>
          <w:szCs w:val="28"/>
        </w:rPr>
        <w:t>即可。</w:t>
      </w:r>
    </w:p>
    <w:p w14:paraId="787CC829" w14:textId="7061031F" w:rsidR="0051331F" w:rsidRPr="00D37101" w:rsidRDefault="0051331F" w:rsidP="00D37101">
      <w:pPr>
        <w:spacing w:line="360" w:lineRule="auto"/>
        <w:ind w:firstLineChars="200" w:firstLine="562"/>
        <w:rPr>
          <w:rFonts w:ascii="仿宋_GB2312" w:eastAsia="仿宋_GB2312" w:hAnsi="华文仿宋"/>
          <w:sz w:val="28"/>
          <w:szCs w:val="28"/>
        </w:rPr>
      </w:pPr>
      <w:r w:rsidRPr="002D0933">
        <w:rPr>
          <w:rFonts w:ascii="仿宋_GB2312" w:eastAsia="仿宋_GB2312" w:hAnsi="华文仿宋" w:hint="eastAsia"/>
          <w:b/>
          <w:sz w:val="28"/>
          <w:szCs w:val="28"/>
        </w:rPr>
        <w:t>删除：</w:t>
      </w:r>
      <w:r w:rsidRPr="00D37101">
        <w:rPr>
          <w:rFonts w:ascii="仿宋_GB2312" w:eastAsia="仿宋_GB2312" w:hAnsi="华文仿宋" w:hint="eastAsia"/>
          <w:sz w:val="28"/>
          <w:szCs w:val="28"/>
        </w:rPr>
        <w:t>在辅导员列表中</w:t>
      </w:r>
      <w:r w:rsidR="00E21386">
        <w:rPr>
          <w:rFonts w:ascii="仿宋_GB2312" w:eastAsia="仿宋_GB2312" w:hAnsi="华文仿宋" w:hint="eastAsia"/>
          <w:sz w:val="28"/>
          <w:szCs w:val="28"/>
        </w:rPr>
        <w:t>（</w:t>
      </w:r>
      <w:r w:rsidR="00E21386" w:rsidRPr="00D37101">
        <w:rPr>
          <w:rFonts w:ascii="仿宋_GB2312" w:eastAsia="仿宋_GB2312" w:hAnsi="华文仿宋" w:hint="eastAsia"/>
          <w:sz w:val="28"/>
          <w:szCs w:val="28"/>
        </w:rPr>
        <w:t>图</w:t>
      </w:r>
      <w:r w:rsidR="00E21386">
        <w:rPr>
          <w:rFonts w:ascii="仿宋_GB2312" w:eastAsia="仿宋_GB2312" w:hAnsi="华文仿宋"/>
          <w:sz w:val="28"/>
          <w:szCs w:val="28"/>
        </w:rPr>
        <w:t>6</w:t>
      </w:r>
      <w:r w:rsidR="00E21386">
        <w:rPr>
          <w:rFonts w:ascii="仿宋_GB2312" w:eastAsia="仿宋_GB2312" w:hAnsi="华文仿宋" w:hint="eastAsia"/>
          <w:sz w:val="28"/>
          <w:szCs w:val="28"/>
        </w:rPr>
        <w:t>）</w:t>
      </w:r>
      <w:r w:rsidRPr="00D37101">
        <w:rPr>
          <w:rFonts w:ascii="仿宋_GB2312" w:eastAsia="仿宋_GB2312" w:hAnsi="华文仿宋" w:hint="eastAsia"/>
          <w:sz w:val="28"/>
          <w:szCs w:val="28"/>
        </w:rPr>
        <w:t>，在需要删除的辅导员信息后点击</w:t>
      </w:r>
      <w:r w:rsidR="00E21386" w:rsidRPr="0051331F">
        <w:rPr>
          <w:rFonts w:ascii="仿宋_GB2312" w:eastAsia="仿宋_GB2312" w:hAnsi="华文仿宋" w:hint="eastAsia"/>
          <w:sz w:val="28"/>
          <w:szCs w:val="28"/>
        </w:rPr>
        <w:t>【</w:t>
      </w:r>
      <w:r w:rsidR="00E21386" w:rsidRPr="0051331F">
        <w:rPr>
          <w:rFonts w:ascii="仿宋_GB2312" w:eastAsia="仿宋_GB2312" w:hAnsi="华文仿宋"/>
          <w:noProof/>
          <w:sz w:val="28"/>
          <w:szCs w:val="28"/>
        </w:rPr>
        <w:drawing>
          <wp:inline distT="0" distB="0" distL="0" distR="0" wp14:anchorId="20F528E6" wp14:editId="782EC9F5">
            <wp:extent cx="122555" cy="136525"/>
            <wp:effectExtent l="0" t="0" r="0" b="0"/>
            <wp:docPr id="23" name="图片 23" descr="F:\项目\南航大本科教学评估\2013-07-30\nuaa_Teaching_evaluation\images\d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项目\南航大本科教学评估\2013-07-30\nuaa_Teaching_evaluation\images\del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386" w:rsidRPr="0051331F">
        <w:rPr>
          <w:rFonts w:ascii="仿宋_GB2312" w:eastAsia="仿宋_GB2312" w:hAnsi="华文仿宋" w:hint="eastAsia"/>
          <w:sz w:val="28"/>
          <w:szCs w:val="28"/>
        </w:rPr>
        <w:t>】</w:t>
      </w:r>
      <w:r w:rsidRPr="00D37101">
        <w:rPr>
          <w:rFonts w:ascii="仿宋_GB2312" w:eastAsia="仿宋_GB2312" w:hAnsi="华文仿宋" w:hint="eastAsia"/>
          <w:sz w:val="28"/>
          <w:szCs w:val="28"/>
        </w:rPr>
        <w:t>，确认后即可删除。</w:t>
      </w:r>
    </w:p>
    <w:p w14:paraId="6617BABD" w14:textId="38D4EE5D" w:rsidR="0051331F" w:rsidRPr="00B710ED" w:rsidRDefault="0051331F" w:rsidP="00B710ED">
      <w:pPr>
        <w:spacing w:line="360" w:lineRule="auto"/>
        <w:ind w:firstLineChars="200" w:firstLine="562"/>
        <w:rPr>
          <w:rFonts w:ascii="仿宋_GB2312" w:eastAsia="仿宋_GB2312" w:hAnsi="华文仿宋"/>
          <w:sz w:val="28"/>
          <w:szCs w:val="28"/>
        </w:rPr>
      </w:pPr>
      <w:r w:rsidRPr="002D0933">
        <w:rPr>
          <w:rFonts w:ascii="仿宋_GB2312" w:eastAsia="仿宋_GB2312" w:hAnsi="华文仿宋" w:hint="eastAsia"/>
          <w:b/>
          <w:sz w:val="28"/>
          <w:szCs w:val="28"/>
        </w:rPr>
        <w:t>修改：</w:t>
      </w:r>
      <w:r w:rsidR="00B710ED" w:rsidRPr="0051331F">
        <w:rPr>
          <w:rFonts w:ascii="仿宋_GB2312" w:eastAsia="仿宋_GB2312" w:hAnsi="华文仿宋" w:hint="eastAsia"/>
          <w:sz w:val="28"/>
          <w:szCs w:val="28"/>
        </w:rPr>
        <w:t>先删除</w:t>
      </w:r>
      <w:r w:rsidR="00B710ED">
        <w:rPr>
          <w:rFonts w:ascii="仿宋_GB2312" w:eastAsia="仿宋_GB2312" w:hAnsi="华文仿宋" w:hint="eastAsia"/>
          <w:sz w:val="28"/>
          <w:szCs w:val="28"/>
        </w:rPr>
        <w:t>，</w:t>
      </w:r>
      <w:r w:rsidR="00B710ED" w:rsidRPr="0051331F">
        <w:rPr>
          <w:rFonts w:ascii="仿宋_GB2312" w:eastAsia="仿宋_GB2312" w:hAnsi="华文仿宋" w:hint="eastAsia"/>
          <w:sz w:val="28"/>
          <w:szCs w:val="28"/>
        </w:rPr>
        <w:t>后新增</w:t>
      </w:r>
      <w:r w:rsidR="00B710ED">
        <w:rPr>
          <w:rFonts w:ascii="仿宋_GB2312" w:eastAsia="仿宋_GB2312" w:hAnsi="华文仿宋" w:hint="eastAsia"/>
          <w:sz w:val="28"/>
          <w:szCs w:val="28"/>
        </w:rPr>
        <w:t>即可</w:t>
      </w:r>
      <w:r w:rsidR="00B710ED" w:rsidRPr="0051331F">
        <w:rPr>
          <w:rFonts w:ascii="仿宋_GB2312" w:eastAsia="仿宋_GB2312" w:hAnsi="华文仿宋" w:hint="eastAsia"/>
          <w:sz w:val="28"/>
          <w:szCs w:val="28"/>
        </w:rPr>
        <w:t>。</w:t>
      </w:r>
    </w:p>
    <w:p w14:paraId="3763C997" w14:textId="77777777" w:rsidR="0051331F" w:rsidRPr="00D37101" w:rsidRDefault="0051331F" w:rsidP="00D37101">
      <w:pPr>
        <w:spacing w:line="360" w:lineRule="auto"/>
        <w:ind w:firstLineChars="200" w:firstLine="562"/>
        <w:rPr>
          <w:rFonts w:ascii="仿宋_GB2312" w:eastAsia="仿宋_GB2312" w:hAnsi="华文仿宋"/>
          <w:sz w:val="28"/>
          <w:szCs w:val="28"/>
        </w:rPr>
      </w:pPr>
      <w:r w:rsidRPr="002D0933">
        <w:rPr>
          <w:rFonts w:ascii="仿宋_GB2312" w:eastAsia="仿宋_GB2312" w:hAnsi="华文仿宋" w:hint="eastAsia"/>
          <w:b/>
          <w:sz w:val="28"/>
          <w:szCs w:val="28"/>
        </w:rPr>
        <w:t>注意：</w:t>
      </w:r>
      <w:r w:rsidRPr="00D37101">
        <w:rPr>
          <w:rFonts w:ascii="仿宋_GB2312" w:eastAsia="仿宋_GB2312" w:hAnsi="华文仿宋" w:hint="eastAsia"/>
          <w:sz w:val="28"/>
          <w:szCs w:val="28"/>
        </w:rPr>
        <w:t>（1）系统允许一个年级设置多个辅导员角色。</w:t>
      </w:r>
    </w:p>
    <w:p w14:paraId="0A397309" w14:textId="77777777" w:rsidR="0051331F" w:rsidRPr="00D37101" w:rsidRDefault="0051331F" w:rsidP="00D37101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D37101">
        <w:rPr>
          <w:rFonts w:ascii="仿宋_GB2312" w:eastAsia="仿宋_GB2312" w:hAnsi="华文仿宋" w:hint="eastAsia"/>
          <w:sz w:val="28"/>
          <w:szCs w:val="28"/>
        </w:rPr>
        <w:t xml:space="preserve">     （2）系统允许一个教师担任多个年级的辅导员。</w:t>
      </w:r>
    </w:p>
    <w:p w14:paraId="5306EA4B" w14:textId="77777777" w:rsidR="0036379E" w:rsidRDefault="0051331F" w:rsidP="0036379E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D37101">
        <w:rPr>
          <w:rFonts w:ascii="仿宋_GB2312" w:eastAsia="仿宋_GB2312" w:hAnsi="华文仿宋" w:hint="eastAsia"/>
          <w:sz w:val="28"/>
          <w:szCs w:val="28"/>
        </w:rPr>
        <w:t>学院可以根据管理的需要灵活设置。</w:t>
      </w:r>
    </w:p>
    <w:p w14:paraId="5FCDCD39" w14:textId="77777777" w:rsidR="0057376E" w:rsidRDefault="0057376E" w:rsidP="0057376E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</w:p>
    <w:p w14:paraId="78FAB6DA" w14:textId="77777777" w:rsidR="0036379E" w:rsidRDefault="0036379E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r>
        <w:rPr>
          <w:rFonts w:ascii="华文中宋" w:eastAsia="华文中宋" w:hAnsi="华文中宋"/>
        </w:rPr>
        <w:br w:type="page"/>
      </w:r>
    </w:p>
    <w:p w14:paraId="48DE07CE" w14:textId="4A4FF870" w:rsidR="002C3E5A" w:rsidRDefault="002C3E5A" w:rsidP="002C3E5A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19" w:name="_Toc43305736"/>
      <w:r w:rsidRPr="002C3E5A">
        <w:rPr>
          <w:rFonts w:ascii="华文中宋" w:eastAsia="华文中宋" w:hAnsi="华文中宋" w:hint="eastAsia"/>
        </w:rPr>
        <w:lastRenderedPageBreak/>
        <w:t>研究生班级</w:t>
      </w:r>
      <w:r>
        <w:rPr>
          <w:rFonts w:ascii="华文中宋" w:eastAsia="华文中宋" w:hAnsi="华文中宋" w:hint="eastAsia"/>
        </w:rPr>
        <w:t>管理</w:t>
      </w:r>
      <w:bookmarkEnd w:id="19"/>
    </w:p>
    <w:p w14:paraId="0CC4CAD7" w14:textId="77777777" w:rsidR="00094FF3" w:rsidRDefault="00094FF3" w:rsidP="00094FF3">
      <w:pPr>
        <w:pStyle w:val="2"/>
        <w:rPr>
          <w:rFonts w:ascii="华文中宋" w:eastAsia="华文中宋" w:hAnsi="华文中宋"/>
        </w:rPr>
      </w:pPr>
      <w:bookmarkStart w:id="20" w:name="_Toc43305737"/>
      <w:r>
        <w:rPr>
          <w:rFonts w:ascii="华文中宋" w:eastAsia="华文中宋" w:hAnsi="华文中宋" w:hint="eastAsia"/>
        </w:rPr>
        <w:t>功能</w:t>
      </w:r>
      <w:r w:rsidRPr="008071E2">
        <w:rPr>
          <w:rFonts w:ascii="华文中宋" w:eastAsia="华文中宋" w:hAnsi="华文中宋" w:hint="eastAsia"/>
        </w:rPr>
        <w:t>描</w:t>
      </w:r>
      <w:r>
        <w:rPr>
          <w:rFonts w:ascii="华文中宋" w:eastAsia="华文中宋" w:hAnsi="华文中宋" w:hint="eastAsia"/>
        </w:rPr>
        <w:t>述</w:t>
      </w:r>
      <w:bookmarkEnd w:id="20"/>
    </w:p>
    <w:p w14:paraId="74A64B41" w14:textId="26FD128D" w:rsidR="00094FF3" w:rsidRPr="00B75A06" w:rsidRDefault="00094FF3" w:rsidP="00094FF3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094FF3">
        <w:rPr>
          <w:rFonts w:ascii="仿宋_GB2312" w:eastAsia="仿宋_GB2312" w:hAnsi="华文仿宋" w:hint="eastAsia"/>
          <w:sz w:val="28"/>
          <w:szCs w:val="28"/>
        </w:rPr>
        <w:t>由于研究生教务</w:t>
      </w:r>
      <w:r w:rsidR="00575BB5" w:rsidRPr="00094FF3">
        <w:rPr>
          <w:rFonts w:ascii="仿宋_GB2312" w:eastAsia="仿宋_GB2312" w:hAnsi="华文仿宋" w:hint="eastAsia"/>
          <w:sz w:val="28"/>
          <w:szCs w:val="28"/>
        </w:rPr>
        <w:t>学籍</w:t>
      </w:r>
      <w:r w:rsidR="00575BB5">
        <w:rPr>
          <w:rFonts w:ascii="仿宋_GB2312" w:eastAsia="仿宋_GB2312" w:hAnsi="华文仿宋" w:hint="eastAsia"/>
          <w:sz w:val="28"/>
          <w:szCs w:val="28"/>
        </w:rPr>
        <w:t>系统</w:t>
      </w:r>
      <w:r w:rsidRPr="00094FF3">
        <w:rPr>
          <w:rFonts w:ascii="仿宋_GB2312" w:eastAsia="仿宋_GB2312" w:hAnsi="华文仿宋" w:hint="eastAsia"/>
          <w:sz w:val="28"/>
          <w:szCs w:val="28"/>
        </w:rPr>
        <w:t>中没有学生所在班级信息，为了</w:t>
      </w:r>
      <w:r w:rsidR="004E4E48">
        <w:rPr>
          <w:rFonts w:ascii="仿宋_GB2312" w:eastAsia="仿宋_GB2312" w:hAnsi="华文仿宋" w:hint="eastAsia"/>
          <w:sz w:val="28"/>
          <w:szCs w:val="28"/>
        </w:rPr>
        <w:t>便于班级催评，</w:t>
      </w:r>
      <w:r w:rsidRPr="00094FF3">
        <w:rPr>
          <w:rFonts w:ascii="仿宋_GB2312" w:eastAsia="仿宋_GB2312" w:hAnsi="华文仿宋" w:hint="eastAsia"/>
          <w:sz w:val="28"/>
          <w:szCs w:val="28"/>
        </w:rPr>
        <w:t>促进参评率的提升，需要按学院维护学生的班级信息</w:t>
      </w:r>
      <w:r w:rsidRPr="00B75A06">
        <w:rPr>
          <w:rFonts w:ascii="仿宋_GB2312" w:eastAsia="仿宋_GB2312" w:hAnsi="华文仿宋" w:hint="eastAsia"/>
          <w:sz w:val="28"/>
          <w:szCs w:val="28"/>
        </w:rPr>
        <w:t>。</w:t>
      </w:r>
    </w:p>
    <w:p w14:paraId="2AA202D0" w14:textId="77777777" w:rsidR="00094FF3" w:rsidRDefault="00094FF3" w:rsidP="00094FF3">
      <w:pPr>
        <w:pStyle w:val="2"/>
        <w:rPr>
          <w:rFonts w:ascii="华文中宋" w:eastAsia="华文中宋" w:hAnsi="华文中宋"/>
        </w:rPr>
      </w:pPr>
      <w:bookmarkStart w:id="21" w:name="_Toc43305738"/>
      <w:r>
        <w:rPr>
          <w:rFonts w:ascii="华文中宋" w:eastAsia="华文中宋" w:hAnsi="华文中宋" w:hint="eastAsia"/>
        </w:rPr>
        <w:t>操作说明</w:t>
      </w:r>
      <w:bookmarkEnd w:id="21"/>
    </w:p>
    <w:p w14:paraId="444A418E" w14:textId="26539CAD" w:rsidR="00A13A23" w:rsidRDefault="00A13A23" w:rsidP="00A13A23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51331F">
        <w:rPr>
          <w:rFonts w:ascii="仿宋_GB2312" w:eastAsia="仿宋_GB2312" w:hAnsi="华文仿宋" w:hint="eastAsia"/>
          <w:sz w:val="28"/>
          <w:szCs w:val="28"/>
        </w:rPr>
        <w:t>选择菜单“教学评估”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 w:rsidRPr="00C3687D">
        <w:rPr>
          <w:rFonts w:ascii="仿宋" w:eastAsia="仿宋" w:hAnsi="仿宋" w:hint="eastAsia"/>
          <w:sz w:val="28"/>
          <w:szCs w:val="28"/>
        </w:rPr>
        <w:t>评估基础</w:t>
      </w:r>
      <w:r w:rsidRPr="0051331F">
        <w:rPr>
          <w:rFonts w:ascii="仿宋_GB2312" w:eastAsia="仿宋_GB2312" w:hAnsi="华文仿宋" w:hint="eastAsia"/>
          <w:sz w:val="28"/>
          <w:szCs w:val="28"/>
        </w:rPr>
        <w:t>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 w:rsidRPr="00C3687D">
        <w:rPr>
          <w:rFonts w:ascii="仿宋" w:eastAsia="仿宋" w:hAnsi="仿宋" w:hint="eastAsia"/>
          <w:sz w:val="28"/>
          <w:szCs w:val="28"/>
        </w:rPr>
        <w:t>学生班级</w:t>
      </w:r>
      <w:r w:rsidRPr="0051331F">
        <w:rPr>
          <w:rFonts w:ascii="仿宋_GB2312" w:eastAsia="仿宋_GB2312" w:hAnsi="华文仿宋" w:hint="eastAsia"/>
          <w:sz w:val="28"/>
          <w:szCs w:val="28"/>
        </w:rPr>
        <w:t>”。</w:t>
      </w:r>
      <w:r w:rsidR="00350537">
        <w:rPr>
          <w:rFonts w:ascii="仿宋_GB2312" w:eastAsia="仿宋_GB2312" w:hAnsi="华文仿宋" w:hint="eastAsia"/>
          <w:sz w:val="28"/>
          <w:szCs w:val="28"/>
        </w:rPr>
        <w:t>（图7</w:t>
      </w:r>
      <w:r w:rsidR="008E4C4B">
        <w:rPr>
          <w:rFonts w:ascii="仿宋_GB2312" w:eastAsia="仿宋_GB2312" w:hAnsi="华文仿宋" w:hint="eastAsia"/>
          <w:sz w:val="28"/>
          <w:szCs w:val="28"/>
        </w:rPr>
        <w:t>-</w:t>
      </w:r>
      <w:r w:rsidR="008E4C4B">
        <w:rPr>
          <w:rFonts w:ascii="仿宋_GB2312" w:eastAsia="仿宋_GB2312" w:hAnsi="华文仿宋"/>
          <w:sz w:val="28"/>
          <w:szCs w:val="28"/>
        </w:rPr>
        <w:t>1</w:t>
      </w:r>
      <w:r w:rsidR="00350537">
        <w:rPr>
          <w:rFonts w:ascii="仿宋_GB2312" w:eastAsia="仿宋_GB2312" w:hAnsi="华文仿宋" w:hint="eastAsia"/>
          <w:sz w:val="28"/>
          <w:szCs w:val="28"/>
        </w:rPr>
        <w:t>）</w:t>
      </w:r>
    </w:p>
    <w:p w14:paraId="5FD857A6" w14:textId="66EB1306" w:rsidR="00A13A23" w:rsidRDefault="00A13A23" w:rsidP="00A13A23">
      <w:pPr>
        <w:spacing w:line="360" w:lineRule="auto"/>
        <w:rPr>
          <w:rFonts w:ascii="仿宋_GB2312" w:eastAsia="仿宋_GB2312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7E6F0CDF" wp14:editId="78F4A89C">
            <wp:extent cx="5471795" cy="2715260"/>
            <wp:effectExtent l="0" t="0" r="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518FF" w14:textId="0D7CF3C1" w:rsidR="0081433C" w:rsidRDefault="0081433C" w:rsidP="0081433C">
      <w:pPr>
        <w:jc w:val="center"/>
      </w:pPr>
      <w:r>
        <w:rPr>
          <w:rFonts w:hint="eastAsia"/>
        </w:rPr>
        <w:t>图</w:t>
      </w:r>
      <w:r>
        <w:t>7</w:t>
      </w:r>
      <w:r w:rsidR="00FC181B">
        <w:rPr>
          <w:rFonts w:hint="eastAsia"/>
        </w:rPr>
        <w:t>-</w:t>
      </w:r>
      <w:r w:rsidR="00FC181B">
        <w:t>1</w:t>
      </w:r>
      <w:r>
        <w:rPr>
          <w:rFonts w:hint="eastAsia"/>
        </w:rPr>
        <w:t xml:space="preserve"> </w:t>
      </w:r>
      <w:r w:rsidR="002D021E">
        <w:rPr>
          <w:rFonts w:hint="eastAsia"/>
        </w:rPr>
        <w:t>研究生班级</w:t>
      </w:r>
      <w:r>
        <w:rPr>
          <w:rFonts w:hint="eastAsia"/>
        </w:rPr>
        <w:t>管理</w:t>
      </w:r>
    </w:p>
    <w:p w14:paraId="6897BC0A" w14:textId="77777777" w:rsidR="00BA2661" w:rsidRDefault="002C3E5A" w:rsidP="00BA2661">
      <w:pPr>
        <w:pStyle w:val="a9"/>
        <w:ind w:leftChars="43" w:left="90" w:firstLineChars="0" w:firstLine="0"/>
      </w:pPr>
      <w:r w:rsidRPr="00094FF3">
        <w:rPr>
          <w:rFonts w:ascii="仿宋_GB2312" w:eastAsia="仿宋_GB2312" w:hAnsi="华文仿宋" w:hint="eastAsia"/>
          <w:sz w:val="28"/>
          <w:szCs w:val="28"/>
        </w:rPr>
        <w:t>具体操作流程如下：</w:t>
      </w:r>
    </w:p>
    <w:p w14:paraId="2015A9D2" w14:textId="462DE1AA" w:rsidR="00BA2661" w:rsidRPr="007A03A1" w:rsidRDefault="007A03A1" w:rsidP="007A03A1">
      <w:pPr>
        <w:spacing w:line="30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等线" w:eastAsia="等线" w:hAnsi="等线" w:hint="eastAsia"/>
          <w:sz w:val="28"/>
          <w:szCs w:val="28"/>
        </w:rPr>
        <w:t>①</w:t>
      </w:r>
      <w:r w:rsidR="00BA2661" w:rsidRPr="007A03A1">
        <w:rPr>
          <w:rFonts w:ascii="仿宋" w:eastAsia="仿宋" w:hAnsi="仿宋" w:hint="eastAsia"/>
          <w:sz w:val="28"/>
          <w:szCs w:val="28"/>
        </w:rPr>
        <w:t>选择你要维护的学生所在年级，然后在“输入班号”对应的编辑框中输入班级号，点击</w:t>
      </w:r>
      <w:r w:rsidR="00BF5D4D" w:rsidRPr="007A03A1">
        <w:rPr>
          <w:rFonts w:ascii="仿宋_GB2312" w:eastAsia="仿宋_GB2312" w:hAnsi="华文仿宋" w:hint="eastAsia"/>
          <w:sz w:val="28"/>
          <w:szCs w:val="28"/>
        </w:rPr>
        <w:t>【</w:t>
      </w:r>
      <w:r w:rsidR="00BF5D4D" w:rsidRPr="007A03A1">
        <w:rPr>
          <w:rFonts w:ascii="仿宋" w:eastAsia="仿宋" w:hAnsi="仿宋" w:hint="eastAsia"/>
          <w:sz w:val="28"/>
          <w:szCs w:val="28"/>
        </w:rPr>
        <w:t>添加</w:t>
      </w:r>
      <w:r w:rsidR="00BF5D4D" w:rsidRPr="007A03A1">
        <w:rPr>
          <w:rFonts w:ascii="仿宋_GB2312" w:eastAsia="仿宋_GB2312" w:hAnsi="华文仿宋" w:hint="eastAsia"/>
          <w:sz w:val="28"/>
          <w:szCs w:val="28"/>
        </w:rPr>
        <w:t>】</w:t>
      </w:r>
      <w:r w:rsidR="00BA2661" w:rsidRPr="007A03A1">
        <w:rPr>
          <w:rFonts w:ascii="仿宋" w:eastAsia="仿宋" w:hAnsi="仿宋" w:hint="eastAsia"/>
          <w:sz w:val="28"/>
          <w:szCs w:val="28"/>
        </w:rPr>
        <w:t>按钮，</w:t>
      </w:r>
      <w:r w:rsidR="00454E5E" w:rsidRPr="007A03A1">
        <w:rPr>
          <w:rFonts w:ascii="仿宋" w:eastAsia="仿宋" w:hAnsi="仿宋" w:hint="eastAsia"/>
          <w:sz w:val="28"/>
          <w:szCs w:val="28"/>
        </w:rPr>
        <w:t>增加新班号。</w:t>
      </w:r>
      <w:r w:rsidR="00BA2661" w:rsidRPr="007A03A1">
        <w:rPr>
          <w:rFonts w:ascii="仿宋" w:eastAsia="仿宋" w:hAnsi="仿宋" w:hint="eastAsia"/>
          <w:sz w:val="28"/>
          <w:szCs w:val="28"/>
        </w:rPr>
        <w:t>持续这个过程，将该年级</w:t>
      </w:r>
      <w:proofErr w:type="gramStart"/>
      <w:r w:rsidR="00BA2661" w:rsidRPr="007A03A1">
        <w:rPr>
          <w:rFonts w:ascii="仿宋" w:eastAsia="仿宋" w:hAnsi="仿宋" w:hint="eastAsia"/>
          <w:sz w:val="28"/>
          <w:szCs w:val="28"/>
        </w:rPr>
        <w:t>的班号全部</w:t>
      </w:r>
      <w:proofErr w:type="gramEnd"/>
      <w:r w:rsidR="00BA2661" w:rsidRPr="007A03A1">
        <w:rPr>
          <w:rFonts w:ascii="仿宋" w:eastAsia="仿宋" w:hAnsi="仿宋" w:hint="eastAsia"/>
          <w:sz w:val="28"/>
          <w:szCs w:val="28"/>
        </w:rPr>
        <w:t>输入完毕。</w:t>
      </w:r>
    </w:p>
    <w:p w14:paraId="7A209D20" w14:textId="768D68ED" w:rsidR="00BA2661" w:rsidRPr="007A03A1" w:rsidRDefault="007A03A1" w:rsidP="007A03A1">
      <w:pPr>
        <w:spacing w:line="30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等线" w:eastAsia="等线" w:hAnsi="等线" w:hint="eastAsia"/>
          <w:sz w:val="28"/>
          <w:szCs w:val="28"/>
        </w:rPr>
        <w:t>②</w:t>
      </w:r>
      <w:r w:rsidR="00BA2661" w:rsidRPr="007A03A1">
        <w:rPr>
          <w:rFonts w:ascii="仿宋" w:eastAsia="仿宋" w:hAnsi="仿宋" w:hint="eastAsia"/>
          <w:sz w:val="28"/>
          <w:szCs w:val="28"/>
        </w:rPr>
        <w:t>班级添加好后，下一步将学生添加到对应的班级中，添加的班级在“班号”后的列表框中，选择你要维护的班号，点击</w:t>
      </w:r>
      <w:r w:rsidR="00BF5D4D" w:rsidRPr="007A03A1">
        <w:rPr>
          <w:rFonts w:ascii="仿宋_GB2312" w:eastAsia="仿宋_GB2312" w:hAnsi="华文仿宋" w:hint="eastAsia"/>
          <w:sz w:val="28"/>
          <w:szCs w:val="28"/>
        </w:rPr>
        <w:t>【</w:t>
      </w:r>
      <w:r w:rsidR="00BF5D4D" w:rsidRPr="007A03A1">
        <w:rPr>
          <w:rFonts w:ascii="仿宋" w:eastAsia="仿宋" w:hAnsi="仿宋" w:hint="eastAsia"/>
          <w:sz w:val="28"/>
          <w:szCs w:val="28"/>
        </w:rPr>
        <w:t>查询</w:t>
      </w:r>
      <w:r w:rsidR="00BF5D4D" w:rsidRPr="007A03A1">
        <w:rPr>
          <w:rFonts w:ascii="仿宋_GB2312" w:eastAsia="仿宋_GB2312" w:hAnsi="华文仿宋" w:hint="eastAsia"/>
          <w:sz w:val="28"/>
          <w:szCs w:val="28"/>
        </w:rPr>
        <w:t>】</w:t>
      </w:r>
      <w:r w:rsidR="00BA2661" w:rsidRPr="007A03A1">
        <w:rPr>
          <w:rFonts w:ascii="仿宋" w:eastAsia="仿宋" w:hAnsi="仿宋" w:hint="eastAsia"/>
          <w:sz w:val="28"/>
          <w:szCs w:val="28"/>
        </w:rPr>
        <w:t>，在页面</w:t>
      </w:r>
      <w:r w:rsidR="00BA2661" w:rsidRPr="007A03A1">
        <w:rPr>
          <w:rFonts w:ascii="仿宋" w:eastAsia="仿宋" w:hAnsi="仿宋" w:hint="eastAsia"/>
          <w:sz w:val="28"/>
          <w:szCs w:val="28"/>
        </w:rPr>
        <w:lastRenderedPageBreak/>
        <w:t>下面列出没有设置班级的学生和设置了你</w:t>
      </w:r>
      <w:proofErr w:type="gramStart"/>
      <w:r w:rsidR="00BA2661" w:rsidRPr="007A03A1">
        <w:rPr>
          <w:rFonts w:ascii="仿宋" w:eastAsia="仿宋" w:hAnsi="仿宋" w:hint="eastAsia"/>
          <w:sz w:val="28"/>
          <w:szCs w:val="28"/>
        </w:rPr>
        <w:t>所选班号的</w:t>
      </w:r>
      <w:proofErr w:type="gramEnd"/>
      <w:r w:rsidR="00BA2661" w:rsidRPr="007A03A1">
        <w:rPr>
          <w:rFonts w:ascii="仿宋" w:eastAsia="仿宋" w:hAnsi="仿宋" w:hint="eastAsia"/>
          <w:sz w:val="28"/>
          <w:szCs w:val="28"/>
        </w:rPr>
        <w:t>学生，你可以在“没有设置班级学生列表”后面点击</w:t>
      </w:r>
      <w:r w:rsidR="00532D32" w:rsidRPr="007A03A1">
        <w:rPr>
          <w:rFonts w:ascii="仿宋_GB2312" w:eastAsia="仿宋_GB2312" w:hAnsi="华文仿宋" w:hint="eastAsia"/>
          <w:sz w:val="28"/>
          <w:szCs w:val="28"/>
        </w:rPr>
        <w:t>【</w:t>
      </w:r>
      <w:r w:rsidR="00532D32" w:rsidRPr="00C3687D">
        <w:rPr>
          <w:noProof/>
        </w:rPr>
        <w:drawing>
          <wp:inline distT="0" distB="0" distL="0" distR="0" wp14:anchorId="5754B00E" wp14:editId="66F2F222">
            <wp:extent cx="152400" cy="152400"/>
            <wp:effectExtent l="0" t="0" r="0" b="0"/>
            <wp:docPr id="13" name="图片 13" descr="选中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选中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D32" w:rsidRPr="007A03A1">
        <w:rPr>
          <w:rFonts w:ascii="仿宋_GB2312" w:eastAsia="仿宋_GB2312" w:hAnsi="华文仿宋" w:hint="eastAsia"/>
          <w:sz w:val="28"/>
          <w:szCs w:val="28"/>
        </w:rPr>
        <w:t>】</w:t>
      </w:r>
      <w:r w:rsidR="00BA2661" w:rsidRPr="007A03A1">
        <w:rPr>
          <w:rFonts w:ascii="仿宋" w:eastAsia="仿宋" w:hAnsi="仿宋" w:hint="eastAsia"/>
          <w:sz w:val="28"/>
          <w:szCs w:val="28"/>
        </w:rPr>
        <w:t>，将该学生添加到该班级学生列表中</w:t>
      </w:r>
      <w:r w:rsidR="000F492D" w:rsidRPr="007A03A1">
        <w:rPr>
          <w:rFonts w:ascii="仿宋" w:eastAsia="仿宋" w:hAnsi="仿宋" w:hint="eastAsia"/>
          <w:sz w:val="28"/>
          <w:szCs w:val="28"/>
        </w:rPr>
        <w:t>。</w:t>
      </w:r>
      <w:r w:rsidR="00BA2661" w:rsidRPr="007A03A1">
        <w:rPr>
          <w:rFonts w:ascii="仿宋" w:eastAsia="仿宋" w:hAnsi="仿宋" w:hint="eastAsia"/>
          <w:sz w:val="28"/>
          <w:szCs w:val="28"/>
        </w:rPr>
        <w:t>也可以点击页面</w:t>
      </w:r>
      <w:r w:rsidR="00D12553" w:rsidRPr="007A03A1">
        <w:rPr>
          <w:rFonts w:ascii="仿宋" w:eastAsia="仿宋" w:hAnsi="仿宋" w:hint="eastAsia"/>
          <w:sz w:val="28"/>
          <w:szCs w:val="28"/>
        </w:rPr>
        <w:t>右上角</w:t>
      </w:r>
      <w:r w:rsidR="00BA2661" w:rsidRPr="007A03A1">
        <w:rPr>
          <w:rFonts w:ascii="仿宋" w:eastAsia="仿宋" w:hAnsi="仿宋" w:hint="eastAsia"/>
          <w:sz w:val="28"/>
          <w:szCs w:val="28"/>
        </w:rPr>
        <w:t>的</w:t>
      </w:r>
      <w:r w:rsidR="000F492D" w:rsidRPr="007A03A1">
        <w:rPr>
          <w:rFonts w:ascii="仿宋_GB2312" w:eastAsia="仿宋_GB2312" w:hAnsi="华文仿宋" w:hint="eastAsia"/>
          <w:sz w:val="28"/>
          <w:szCs w:val="28"/>
        </w:rPr>
        <w:t>【</w:t>
      </w:r>
      <w:r w:rsidR="000F492D" w:rsidRPr="007A03A1">
        <w:rPr>
          <w:rFonts w:ascii="仿宋" w:eastAsia="仿宋" w:hAnsi="仿宋" w:hint="eastAsia"/>
          <w:sz w:val="28"/>
          <w:szCs w:val="28"/>
        </w:rPr>
        <w:t>全选</w:t>
      </w:r>
      <w:r w:rsidR="000F492D" w:rsidRPr="007A03A1">
        <w:rPr>
          <w:rFonts w:ascii="仿宋_GB2312" w:eastAsia="仿宋_GB2312" w:hAnsi="华文仿宋" w:hint="eastAsia"/>
          <w:sz w:val="28"/>
          <w:szCs w:val="28"/>
        </w:rPr>
        <w:t>】</w:t>
      </w:r>
      <w:r w:rsidR="00BA2661" w:rsidRPr="007A03A1">
        <w:rPr>
          <w:rFonts w:ascii="仿宋" w:eastAsia="仿宋" w:hAnsi="仿宋" w:hint="eastAsia"/>
          <w:sz w:val="28"/>
          <w:szCs w:val="28"/>
        </w:rPr>
        <w:t>按钮，将所有没有设置班级的学生加入到你选择的班级中。</w:t>
      </w:r>
    </w:p>
    <w:p w14:paraId="5038CB89" w14:textId="31A1E8FD" w:rsidR="00BA2661" w:rsidRPr="007A03A1" w:rsidRDefault="007A03A1" w:rsidP="007A03A1">
      <w:pPr>
        <w:spacing w:line="30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等线" w:eastAsia="等线" w:hAnsi="等线" w:hint="eastAsia"/>
          <w:sz w:val="28"/>
          <w:szCs w:val="28"/>
        </w:rPr>
        <w:t>③</w:t>
      </w:r>
      <w:r w:rsidR="00BA2661" w:rsidRPr="007A03A1">
        <w:rPr>
          <w:rFonts w:ascii="仿宋" w:eastAsia="仿宋" w:hAnsi="仿宋" w:hint="eastAsia"/>
          <w:sz w:val="28"/>
          <w:szCs w:val="28"/>
        </w:rPr>
        <w:t>如果</w:t>
      </w:r>
      <w:r w:rsidR="00E73693" w:rsidRPr="007A03A1">
        <w:rPr>
          <w:rFonts w:ascii="仿宋" w:eastAsia="仿宋" w:hAnsi="仿宋" w:hint="eastAsia"/>
          <w:sz w:val="28"/>
          <w:szCs w:val="28"/>
        </w:rPr>
        <w:t>设置</w:t>
      </w:r>
      <w:r w:rsidR="00BA2661" w:rsidRPr="007A03A1">
        <w:rPr>
          <w:rFonts w:ascii="仿宋" w:eastAsia="仿宋" w:hAnsi="仿宋" w:hint="eastAsia"/>
          <w:sz w:val="28"/>
          <w:szCs w:val="28"/>
        </w:rPr>
        <w:t>错了，可以在“设置了班级的学生列表”中，在该学生信息后面的移除一列点击</w:t>
      </w:r>
      <w:r w:rsidR="00E73693" w:rsidRPr="007A03A1">
        <w:rPr>
          <w:rFonts w:ascii="仿宋_GB2312" w:eastAsia="仿宋_GB2312" w:hAnsi="华文仿宋" w:hint="eastAsia"/>
          <w:sz w:val="28"/>
          <w:szCs w:val="28"/>
        </w:rPr>
        <w:t>【</w:t>
      </w:r>
      <w:r w:rsidR="00E73693" w:rsidRPr="00C3687D">
        <w:rPr>
          <w:noProof/>
        </w:rPr>
        <w:drawing>
          <wp:inline distT="0" distB="0" distL="0" distR="0" wp14:anchorId="22C62B4E" wp14:editId="27780B35">
            <wp:extent cx="120650" cy="120650"/>
            <wp:effectExtent l="0" t="0" r="0" b="0"/>
            <wp:docPr id="17" name="图片 17" descr="移除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移除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693" w:rsidRPr="007A03A1">
        <w:rPr>
          <w:rFonts w:ascii="仿宋_GB2312" w:eastAsia="仿宋_GB2312" w:hAnsi="华文仿宋" w:hint="eastAsia"/>
          <w:sz w:val="28"/>
          <w:szCs w:val="28"/>
        </w:rPr>
        <w:t>】</w:t>
      </w:r>
      <w:r w:rsidR="00BA2661" w:rsidRPr="007A03A1">
        <w:rPr>
          <w:rFonts w:ascii="仿宋" w:eastAsia="仿宋" w:hAnsi="仿宋" w:hint="eastAsia"/>
          <w:sz w:val="28"/>
          <w:szCs w:val="28"/>
        </w:rPr>
        <w:t>，则将该学生回退到没有设置班级的学生列表中，当然，也可以点击</w:t>
      </w:r>
      <w:r w:rsidR="001633F4" w:rsidRPr="007A03A1">
        <w:rPr>
          <w:rFonts w:ascii="仿宋_GB2312" w:eastAsia="仿宋_GB2312" w:hAnsi="华文仿宋" w:hint="eastAsia"/>
          <w:sz w:val="28"/>
          <w:szCs w:val="28"/>
        </w:rPr>
        <w:t>【</w:t>
      </w:r>
      <w:r w:rsidR="001633F4" w:rsidRPr="007A03A1">
        <w:rPr>
          <w:rFonts w:ascii="仿宋" w:eastAsia="仿宋" w:hAnsi="仿宋" w:hint="eastAsia"/>
          <w:sz w:val="28"/>
          <w:szCs w:val="28"/>
        </w:rPr>
        <w:t>不选</w:t>
      </w:r>
      <w:r w:rsidR="001633F4" w:rsidRPr="007A03A1">
        <w:rPr>
          <w:rFonts w:ascii="仿宋_GB2312" w:eastAsia="仿宋_GB2312" w:hAnsi="华文仿宋" w:hint="eastAsia"/>
          <w:sz w:val="28"/>
          <w:szCs w:val="28"/>
        </w:rPr>
        <w:t>】</w:t>
      </w:r>
      <w:r w:rsidR="00BA2661" w:rsidRPr="007A03A1">
        <w:rPr>
          <w:rFonts w:ascii="仿宋" w:eastAsia="仿宋" w:hAnsi="仿宋" w:hint="eastAsia"/>
          <w:sz w:val="28"/>
          <w:szCs w:val="28"/>
        </w:rPr>
        <w:t>按钮清除该班所有学生。</w:t>
      </w:r>
      <w:r w:rsidR="001E1B94" w:rsidRPr="007A03A1">
        <w:rPr>
          <w:rFonts w:ascii="仿宋" w:eastAsia="仿宋" w:hAnsi="仿宋" w:hint="eastAsia"/>
          <w:sz w:val="28"/>
          <w:szCs w:val="28"/>
        </w:rPr>
        <w:t>（图7-</w:t>
      </w:r>
      <w:r w:rsidR="001E1B94" w:rsidRPr="007A03A1">
        <w:rPr>
          <w:rFonts w:ascii="仿宋" w:eastAsia="仿宋" w:hAnsi="仿宋"/>
          <w:sz w:val="28"/>
          <w:szCs w:val="28"/>
        </w:rPr>
        <w:t>2</w:t>
      </w:r>
      <w:r w:rsidR="001E1B94" w:rsidRPr="007A03A1">
        <w:rPr>
          <w:rFonts w:ascii="仿宋" w:eastAsia="仿宋" w:hAnsi="仿宋" w:hint="eastAsia"/>
          <w:sz w:val="28"/>
          <w:szCs w:val="28"/>
        </w:rPr>
        <w:t>）</w:t>
      </w:r>
    </w:p>
    <w:p w14:paraId="2DE52ACD" w14:textId="167B0B34" w:rsidR="00BA2661" w:rsidRPr="007A03A1" w:rsidRDefault="007A03A1" w:rsidP="007A03A1">
      <w:pPr>
        <w:spacing w:line="30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等线" w:eastAsia="等线" w:hAnsi="等线" w:hint="eastAsia"/>
          <w:sz w:val="28"/>
          <w:szCs w:val="28"/>
        </w:rPr>
        <w:t>④</w:t>
      </w:r>
      <w:r w:rsidR="003B30F0" w:rsidRPr="007A03A1">
        <w:rPr>
          <w:rFonts w:ascii="仿宋" w:eastAsia="仿宋" w:hAnsi="仿宋" w:hint="eastAsia"/>
          <w:sz w:val="28"/>
          <w:szCs w:val="28"/>
        </w:rPr>
        <w:t>删除班号：</w:t>
      </w:r>
      <w:r w:rsidR="00BA2661" w:rsidRPr="007A03A1">
        <w:rPr>
          <w:rFonts w:ascii="仿宋" w:eastAsia="仿宋" w:hAnsi="仿宋" w:hint="eastAsia"/>
          <w:sz w:val="28"/>
          <w:szCs w:val="28"/>
        </w:rPr>
        <w:t>请选择年级，选择该错</w:t>
      </w:r>
      <w:r w:rsidR="003B30F0" w:rsidRPr="007A03A1">
        <w:rPr>
          <w:rFonts w:ascii="仿宋" w:eastAsia="仿宋" w:hAnsi="仿宋" w:hint="eastAsia"/>
          <w:sz w:val="28"/>
          <w:szCs w:val="28"/>
        </w:rPr>
        <w:t>误</w:t>
      </w:r>
      <w:r w:rsidR="00BA2661" w:rsidRPr="007A03A1">
        <w:rPr>
          <w:rFonts w:ascii="仿宋" w:eastAsia="仿宋" w:hAnsi="仿宋" w:hint="eastAsia"/>
          <w:sz w:val="28"/>
          <w:szCs w:val="28"/>
        </w:rPr>
        <w:t>班号，点击</w:t>
      </w:r>
      <w:r w:rsidR="006A16AD" w:rsidRPr="007A03A1">
        <w:rPr>
          <w:rFonts w:ascii="仿宋_GB2312" w:eastAsia="仿宋_GB2312" w:hAnsi="华文仿宋" w:hint="eastAsia"/>
          <w:sz w:val="28"/>
          <w:szCs w:val="28"/>
        </w:rPr>
        <w:t>【</w:t>
      </w:r>
      <w:r w:rsidR="006A16AD" w:rsidRPr="007A03A1">
        <w:rPr>
          <w:rFonts w:ascii="仿宋" w:eastAsia="仿宋" w:hAnsi="仿宋" w:hint="eastAsia"/>
          <w:sz w:val="28"/>
          <w:szCs w:val="28"/>
        </w:rPr>
        <w:t>删除</w:t>
      </w:r>
      <w:r w:rsidR="006A16AD" w:rsidRPr="007A03A1">
        <w:rPr>
          <w:rFonts w:ascii="仿宋_GB2312" w:eastAsia="仿宋_GB2312" w:hAnsi="华文仿宋" w:hint="eastAsia"/>
          <w:sz w:val="28"/>
          <w:szCs w:val="28"/>
        </w:rPr>
        <w:t>】</w:t>
      </w:r>
      <w:r w:rsidR="00BA2661" w:rsidRPr="007A03A1">
        <w:rPr>
          <w:rFonts w:ascii="仿宋" w:eastAsia="仿宋" w:hAnsi="仿宋" w:hint="eastAsia"/>
          <w:sz w:val="28"/>
          <w:szCs w:val="28"/>
        </w:rPr>
        <w:t>按钮删除该班号，同时系统将原来加入到该班的学生的班级号清除。</w:t>
      </w:r>
    </w:p>
    <w:p w14:paraId="20F9DA99" w14:textId="7BB0D35B" w:rsidR="002C3E5A" w:rsidRDefault="001E1B94" w:rsidP="002C3E5A">
      <w:pPr>
        <w:pStyle w:val="a9"/>
        <w:ind w:leftChars="43" w:left="90" w:firstLineChars="0" w:firstLine="0"/>
        <w:jc w:val="center"/>
      </w:pPr>
      <w:r>
        <w:rPr>
          <w:noProof/>
        </w:rPr>
        <w:drawing>
          <wp:inline distT="0" distB="0" distL="0" distR="0" wp14:anchorId="5648E54E" wp14:editId="4591C6F0">
            <wp:extent cx="5471795" cy="26187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8C8E43A" w14:textId="406D54D7" w:rsidR="002C3E5A" w:rsidRPr="002C3E5A" w:rsidRDefault="00FC181B" w:rsidP="00FC181B">
      <w:pPr>
        <w:widowControl/>
        <w:jc w:val="center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>-</w:t>
      </w:r>
      <w:r>
        <w:t>2</w:t>
      </w:r>
    </w:p>
    <w:p w14:paraId="4172CB27" w14:textId="26FEE428" w:rsidR="0053606F" w:rsidRDefault="0053606F" w:rsidP="00A80803">
      <w:pPr>
        <w:spacing w:line="300" w:lineRule="auto"/>
        <w:ind w:firstLineChars="200" w:firstLine="420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r>
        <w:rPr>
          <w:rFonts w:ascii="华文中宋" w:eastAsia="华文中宋" w:hAnsi="华文中宋"/>
        </w:rPr>
        <w:br w:type="page"/>
      </w:r>
      <w:r w:rsidR="00A80803" w:rsidRPr="00A80803">
        <w:rPr>
          <w:rFonts w:ascii="仿宋" w:eastAsia="仿宋" w:hAnsi="仿宋" w:hint="eastAsia"/>
          <w:sz w:val="28"/>
          <w:szCs w:val="28"/>
        </w:rPr>
        <w:lastRenderedPageBreak/>
        <w:t>⑤</w:t>
      </w:r>
      <w:r w:rsidR="003A73CF" w:rsidRPr="003A73CF">
        <w:rPr>
          <w:rFonts w:ascii="仿宋" w:eastAsia="仿宋" w:hAnsi="仿宋" w:hint="eastAsia"/>
          <w:sz w:val="28"/>
          <w:szCs w:val="28"/>
        </w:rPr>
        <w:t>关于“教师发展与教学评估服务平台”研究生课程教学评估，“学生班级”管理操作办法新增了筛选功能，可以将评估系统中的研究生快速分班（如2021级研究生）。操作流程：（1）登录系统，选评估基层——&gt;研究生——&gt;学生班级；（2）输入班号，点击添加；（3）选择班号，点击查询，由“按学号左边过滤”（学生类别，如SL、ST、SX、SZ），“按学号右边”（一般学号最后三位）进行筛选，点击查询，就可以筛选出满足条件的学生，然后点击右上角“全选”按钮，就完成了一个班级的学生分班。</w:t>
      </w:r>
    </w:p>
    <w:p w14:paraId="33FF4257" w14:textId="77777777" w:rsidR="00A80803" w:rsidRDefault="00A80803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bookmarkStart w:id="22" w:name="_Toc43305739"/>
      <w:r>
        <w:rPr>
          <w:rFonts w:ascii="华文中宋" w:eastAsia="华文中宋" w:hAnsi="华文中宋"/>
        </w:rPr>
        <w:br w:type="page"/>
      </w:r>
    </w:p>
    <w:p w14:paraId="095D6D72" w14:textId="2435836A" w:rsidR="002C3E5A" w:rsidRDefault="002C3E5A" w:rsidP="002C3E5A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23" w:name="_GoBack"/>
      <w:bookmarkEnd w:id="23"/>
      <w:r>
        <w:rPr>
          <w:rFonts w:ascii="华文中宋" w:eastAsia="华文中宋" w:hAnsi="华文中宋" w:hint="eastAsia"/>
        </w:rPr>
        <w:lastRenderedPageBreak/>
        <w:t>综合评估管理</w:t>
      </w:r>
      <w:bookmarkEnd w:id="22"/>
    </w:p>
    <w:p w14:paraId="393C4062" w14:textId="77777777" w:rsidR="00B75A06" w:rsidRDefault="00B75A06" w:rsidP="00B75A06">
      <w:pPr>
        <w:pStyle w:val="2"/>
        <w:rPr>
          <w:rFonts w:ascii="华文中宋" w:eastAsia="华文中宋" w:hAnsi="华文中宋"/>
        </w:rPr>
      </w:pPr>
      <w:bookmarkStart w:id="24" w:name="_Toc43305740"/>
      <w:r>
        <w:rPr>
          <w:rFonts w:ascii="华文中宋" w:eastAsia="华文中宋" w:hAnsi="华文中宋" w:hint="eastAsia"/>
        </w:rPr>
        <w:t>功能</w:t>
      </w:r>
      <w:r w:rsidRPr="008071E2">
        <w:rPr>
          <w:rFonts w:ascii="华文中宋" w:eastAsia="华文中宋" w:hAnsi="华文中宋" w:hint="eastAsia"/>
        </w:rPr>
        <w:t>描</w:t>
      </w:r>
      <w:r>
        <w:rPr>
          <w:rFonts w:ascii="华文中宋" w:eastAsia="华文中宋" w:hAnsi="华文中宋" w:hint="eastAsia"/>
        </w:rPr>
        <w:t>述</w:t>
      </w:r>
      <w:bookmarkEnd w:id="24"/>
    </w:p>
    <w:p w14:paraId="5680013E" w14:textId="6B69A45C" w:rsidR="00B75A06" w:rsidRPr="00B75A06" w:rsidRDefault="00B75A06" w:rsidP="00D17A4F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B75A06">
        <w:rPr>
          <w:rFonts w:ascii="仿宋_GB2312" w:eastAsia="仿宋_GB2312" w:hAnsi="华文仿宋" w:hint="eastAsia"/>
          <w:sz w:val="28"/>
          <w:szCs w:val="28"/>
        </w:rPr>
        <w:t>综合评估申请是学院评估秘书的主要工作，每学期将需要综合评估的课程/教师名单，以及参评专家名单维护好后提交给学校评估办</w:t>
      </w:r>
      <w:r w:rsidR="00395181">
        <w:rPr>
          <w:rFonts w:ascii="仿宋_GB2312" w:eastAsia="仿宋_GB2312" w:hAnsi="华文仿宋" w:hint="eastAsia"/>
          <w:sz w:val="28"/>
          <w:szCs w:val="28"/>
        </w:rPr>
        <w:t>公室</w:t>
      </w:r>
      <w:r w:rsidRPr="00B75A06">
        <w:rPr>
          <w:rFonts w:ascii="仿宋_GB2312" w:eastAsia="仿宋_GB2312" w:hAnsi="华文仿宋" w:hint="eastAsia"/>
          <w:sz w:val="28"/>
          <w:szCs w:val="28"/>
        </w:rPr>
        <w:t>审核，审核通过后课程进入综合评估过程。</w:t>
      </w:r>
    </w:p>
    <w:p w14:paraId="69C56B75" w14:textId="0AF45709" w:rsidR="00B75A06" w:rsidRDefault="00B75A06" w:rsidP="00B75A06">
      <w:pPr>
        <w:pStyle w:val="2"/>
        <w:rPr>
          <w:rFonts w:ascii="华文中宋" w:eastAsia="华文中宋" w:hAnsi="华文中宋"/>
        </w:rPr>
      </w:pPr>
      <w:bookmarkStart w:id="25" w:name="_Toc33603307"/>
      <w:bookmarkStart w:id="26" w:name="_Toc43305741"/>
      <w:r>
        <w:rPr>
          <w:rFonts w:ascii="华文中宋" w:eastAsia="华文中宋" w:hAnsi="华文中宋" w:hint="eastAsia"/>
        </w:rPr>
        <w:t>操作说明</w:t>
      </w:r>
      <w:bookmarkEnd w:id="25"/>
      <w:bookmarkEnd w:id="26"/>
    </w:p>
    <w:p w14:paraId="4CFF6234" w14:textId="682C6C98" w:rsidR="00E560A0" w:rsidRPr="00D17A4F" w:rsidRDefault="00E560A0" w:rsidP="00D17A4F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51331F">
        <w:rPr>
          <w:rFonts w:ascii="仿宋_GB2312" w:eastAsia="仿宋_GB2312" w:hAnsi="华文仿宋" w:hint="eastAsia"/>
          <w:sz w:val="28"/>
          <w:szCs w:val="28"/>
        </w:rPr>
        <w:t>选择菜单“教学评估”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综合评估管理</w:t>
      </w:r>
      <w:r w:rsidRPr="0051331F">
        <w:rPr>
          <w:rFonts w:ascii="仿宋_GB2312" w:eastAsia="仿宋_GB2312" w:hAnsi="华文仿宋" w:hint="eastAsia"/>
          <w:sz w:val="28"/>
          <w:szCs w:val="28"/>
        </w:rPr>
        <w:t>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“本科生/研究生”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评估申请</w:t>
      </w:r>
      <w:r w:rsidRPr="0051331F">
        <w:rPr>
          <w:rFonts w:ascii="仿宋_GB2312" w:eastAsia="仿宋_GB2312" w:hAnsi="华文仿宋" w:hint="eastAsia"/>
          <w:sz w:val="28"/>
          <w:szCs w:val="28"/>
        </w:rPr>
        <w:t>”。</w:t>
      </w:r>
    </w:p>
    <w:p w14:paraId="2D98DC69" w14:textId="47BBAC4A" w:rsidR="00CC3D27" w:rsidRDefault="00A816EC" w:rsidP="00CC3D2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D8CE1A2" wp14:editId="29B8E28C">
            <wp:extent cx="5471795" cy="241998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6DC6" w14:textId="4ECE8A02" w:rsidR="000442A0" w:rsidRDefault="000442A0" w:rsidP="00CC3D27">
      <w:pPr>
        <w:jc w:val="center"/>
        <w:rPr>
          <w:noProof/>
        </w:rPr>
      </w:pPr>
      <w:r>
        <w:rPr>
          <w:rFonts w:hint="eastAsia"/>
        </w:rPr>
        <w:t>图</w:t>
      </w:r>
      <w:r w:rsidR="00F92C65">
        <w:t>8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 xml:space="preserve"> </w:t>
      </w:r>
      <w:r>
        <w:rPr>
          <w:rFonts w:hint="eastAsia"/>
        </w:rPr>
        <w:t>综合评估申请</w:t>
      </w:r>
    </w:p>
    <w:p w14:paraId="5AF7E496" w14:textId="28C3F270" w:rsidR="00A816EC" w:rsidRDefault="006F2EB9" w:rsidP="00CC3D27">
      <w:pPr>
        <w:jc w:val="center"/>
      </w:pPr>
      <w:r>
        <w:rPr>
          <w:noProof/>
        </w:rPr>
        <w:drawing>
          <wp:inline distT="0" distB="0" distL="0" distR="0" wp14:anchorId="5F8FF0C2" wp14:editId="33B2F1A5">
            <wp:extent cx="5471795" cy="12204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6476" w14:textId="18288D4A" w:rsidR="00CC3D27" w:rsidRDefault="00CC3D27" w:rsidP="00CC3D27">
      <w:pPr>
        <w:jc w:val="center"/>
      </w:pPr>
      <w:r>
        <w:rPr>
          <w:rFonts w:hint="eastAsia"/>
        </w:rPr>
        <w:t>图</w:t>
      </w:r>
      <w:r w:rsidR="00F92C65">
        <w:t>8</w:t>
      </w:r>
      <w:r w:rsidR="000442A0">
        <w:rPr>
          <w:rFonts w:hint="eastAsia"/>
        </w:rPr>
        <w:t>-</w:t>
      </w:r>
      <w:r w:rsidR="000442A0">
        <w:t>2</w:t>
      </w:r>
      <w:r>
        <w:rPr>
          <w:rFonts w:hint="eastAsia"/>
        </w:rPr>
        <w:t xml:space="preserve"> </w:t>
      </w:r>
      <w:r w:rsidR="0082418E">
        <w:rPr>
          <w:rFonts w:hint="eastAsia"/>
        </w:rPr>
        <w:t>督导与同行专家安排</w:t>
      </w:r>
    </w:p>
    <w:p w14:paraId="78275892" w14:textId="77777777" w:rsidR="00CC3D27" w:rsidRPr="00CC3D27" w:rsidRDefault="00CC3D27" w:rsidP="00CC3D27"/>
    <w:p w14:paraId="2624B386" w14:textId="2D46DF85" w:rsidR="00BF5B3A" w:rsidRDefault="00B75A06" w:rsidP="000E042B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B75A06">
        <w:rPr>
          <w:rFonts w:ascii="仿宋_GB2312" w:eastAsia="仿宋_GB2312" w:hAnsi="华文仿宋" w:hint="eastAsia"/>
          <w:sz w:val="28"/>
          <w:szCs w:val="28"/>
        </w:rPr>
        <w:t>选择学年、学期，点击</w:t>
      </w:r>
      <w:r w:rsidR="00D17A4F" w:rsidRPr="0051331F">
        <w:rPr>
          <w:rFonts w:ascii="仿宋_GB2312" w:eastAsia="仿宋_GB2312" w:hAnsi="华文仿宋" w:hint="eastAsia"/>
          <w:sz w:val="28"/>
          <w:szCs w:val="28"/>
        </w:rPr>
        <w:t>【查询】</w:t>
      </w:r>
      <w:r w:rsidRPr="00B75A06">
        <w:rPr>
          <w:rFonts w:ascii="仿宋_GB2312" w:eastAsia="仿宋_GB2312" w:hAnsi="华文仿宋" w:hint="eastAsia"/>
          <w:sz w:val="28"/>
          <w:szCs w:val="28"/>
        </w:rPr>
        <w:t>按钮，系统</w:t>
      </w:r>
      <w:r w:rsidR="00D17A4F">
        <w:rPr>
          <w:rFonts w:ascii="仿宋_GB2312" w:eastAsia="仿宋_GB2312" w:hAnsi="华文仿宋" w:hint="eastAsia"/>
          <w:sz w:val="28"/>
          <w:szCs w:val="28"/>
        </w:rPr>
        <w:t>列出</w:t>
      </w:r>
      <w:r w:rsidRPr="00B75A06">
        <w:rPr>
          <w:rFonts w:ascii="仿宋_GB2312" w:eastAsia="仿宋_GB2312" w:hAnsi="华文仿宋" w:hint="eastAsia"/>
          <w:sz w:val="28"/>
          <w:szCs w:val="28"/>
        </w:rPr>
        <w:t>本学院的开课课程</w:t>
      </w:r>
      <w:r w:rsidR="008B2133">
        <w:rPr>
          <w:rFonts w:ascii="仿宋_GB2312" w:eastAsia="仿宋_GB2312" w:hAnsi="华文仿宋" w:hint="eastAsia"/>
          <w:sz w:val="28"/>
          <w:szCs w:val="28"/>
        </w:rPr>
        <w:t>（</w:t>
      </w:r>
      <w:r w:rsidR="008B2133" w:rsidRPr="00D37101">
        <w:rPr>
          <w:rFonts w:ascii="仿宋_GB2312" w:eastAsia="仿宋_GB2312" w:hAnsi="华文仿宋" w:hint="eastAsia"/>
          <w:sz w:val="28"/>
          <w:szCs w:val="28"/>
        </w:rPr>
        <w:t>图</w:t>
      </w:r>
      <w:r w:rsidR="00F92C65">
        <w:rPr>
          <w:rFonts w:ascii="仿宋_GB2312" w:eastAsia="仿宋_GB2312" w:hAnsi="华文仿宋"/>
          <w:sz w:val="28"/>
          <w:szCs w:val="28"/>
        </w:rPr>
        <w:t>8</w:t>
      </w:r>
      <w:r w:rsidR="008B2133">
        <w:rPr>
          <w:rFonts w:ascii="仿宋_GB2312" w:eastAsia="仿宋_GB2312" w:hAnsi="华文仿宋" w:hint="eastAsia"/>
          <w:sz w:val="28"/>
          <w:szCs w:val="28"/>
        </w:rPr>
        <w:t>-</w:t>
      </w:r>
      <w:r w:rsidR="008B2133">
        <w:rPr>
          <w:rFonts w:ascii="仿宋_GB2312" w:eastAsia="仿宋_GB2312" w:hAnsi="华文仿宋"/>
          <w:sz w:val="28"/>
          <w:szCs w:val="28"/>
        </w:rPr>
        <w:t>1</w:t>
      </w:r>
      <w:r w:rsidR="008B2133">
        <w:rPr>
          <w:rFonts w:ascii="仿宋_GB2312" w:eastAsia="仿宋_GB2312" w:hAnsi="华文仿宋" w:hint="eastAsia"/>
          <w:sz w:val="28"/>
          <w:szCs w:val="28"/>
        </w:rPr>
        <w:t>）</w:t>
      </w:r>
      <w:r w:rsidRPr="00B75A06">
        <w:rPr>
          <w:rFonts w:ascii="仿宋_GB2312" w:eastAsia="仿宋_GB2312" w:hAnsi="华文仿宋" w:hint="eastAsia"/>
          <w:sz w:val="28"/>
          <w:szCs w:val="28"/>
        </w:rPr>
        <w:t>。</w:t>
      </w:r>
    </w:p>
    <w:p w14:paraId="18A0503B" w14:textId="5592A305" w:rsidR="00BF5B3A" w:rsidRDefault="00B75A06" w:rsidP="000E042B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B75A06">
        <w:rPr>
          <w:rFonts w:ascii="仿宋_GB2312" w:eastAsia="仿宋_GB2312" w:hAnsi="华文仿宋" w:hint="eastAsia"/>
          <w:sz w:val="28"/>
          <w:szCs w:val="28"/>
        </w:rPr>
        <w:t>在课程列表中</w:t>
      </w:r>
      <w:r w:rsidR="00F42B9A">
        <w:rPr>
          <w:rFonts w:ascii="仿宋_GB2312" w:eastAsia="仿宋_GB2312" w:hAnsi="华文仿宋" w:hint="eastAsia"/>
          <w:sz w:val="28"/>
          <w:szCs w:val="28"/>
        </w:rPr>
        <w:t>点击【</w:t>
      </w:r>
      <w:r w:rsidR="00F42B9A" w:rsidRPr="000E042B">
        <w:rPr>
          <w:rFonts w:ascii="仿宋_GB2312" w:eastAsia="仿宋_GB2312" w:hAnsi="华文仿宋"/>
          <w:noProof/>
          <w:sz w:val="28"/>
          <w:szCs w:val="28"/>
        </w:rPr>
        <w:drawing>
          <wp:inline distT="0" distB="0" distL="0" distR="0" wp14:anchorId="5FADAD8B" wp14:editId="352285D0">
            <wp:extent cx="184557" cy="158192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867" cy="16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B9A">
        <w:rPr>
          <w:rFonts w:ascii="仿宋_GB2312" w:eastAsia="仿宋_GB2312" w:hAnsi="华文仿宋" w:hint="eastAsia"/>
          <w:sz w:val="28"/>
          <w:szCs w:val="28"/>
        </w:rPr>
        <w:t>】</w:t>
      </w:r>
      <w:r w:rsidR="000442A0" w:rsidRPr="00B75A06">
        <w:rPr>
          <w:rFonts w:ascii="仿宋_GB2312" w:eastAsia="仿宋_GB2312" w:hAnsi="华文仿宋" w:hint="eastAsia"/>
          <w:sz w:val="28"/>
          <w:szCs w:val="28"/>
        </w:rPr>
        <w:t>选择</w:t>
      </w:r>
      <w:r w:rsidRPr="00B75A06">
        <w:rPr>
          <w:rFonts w:ascii="仿宋_GB2312" w:eastAsia="仿宋_GB2312" w:hAnsi="华文仿宋" w:hint="eastAsia"/>
          <w:sz w:val="28"/>
          <w:szCs w:val="28"/>
        </w:rPr>
        <w:t>需要参加综合评估的课程，该课程进入到</w:t>
      </w:r>
      <w:r w:rsidR="00B87758">
        <w:rPr>
          <w:rFonts w:ascii="仿宋_GB2312" w:eastAsia="仿宋_GB2312" w:hAnsi="华文仿宋" w:hint="eastAsia"/>
          <w:sz w:val="28"/>
          <w:szCs w:val="28"/>
        </w:rPr>
        <w:t>页面</w:t>
      </w:r>
      <w:r w:rsidRPr="00B75A06">
        <w:rPr>
          <w:rFonts w:ascii="仿宋_GB2312" w:eastAsia="仿宋_GB2312" w:hAnsi="华文仿宋" w:hint="eastAsia"/>
          <w:sz w:val="28"/>
          <w:szCs w:val="28"/>
        </w:rPr>
        <w:t>下</w:t>
      </w:r>
      <w:r w:rsidR="00B87758">
        <w:rPr>
          <w:rFonts w:ascii="仿宋_GB2312" w:eastAsia="仿宋_GB2312" w:hAnsi="华文仿宋" w:hint="eastAsia"/>
          <w:sz w:val="28"/>
          <w:szCs w:val="28"/>
        </w:rPr>
        <w:t>部</w:t>
      </w:r>
      <w:r w:rsidRPr="00B75A06">
        <w:rPr>
          <w:rFonts w:ascii="仿宋_GB2312" w:eastAsia="仿宋_GB2312" w:hAnsi="华文仿宋" w:hint="eastAsia"/>
          <w:sz w:val="28"/>
          <w:szCs w:val="28"/>
        </w:rPr>
        <w:t>的“申请评估课程”列表中</w:t>
      </w:r>
      <w:r w:rsidR="008B2133">
        <w:rPr>
          <w:rFonts w:ascii="仿宋_GB2312" w:eastAsia="仿宋_GB2312" w:hAnsi="华文仿宋" w:hint="eastAsia"/>
          <w:sz w:val="28"/>
          <w:szCs w:val="28"/>
        </w:rPr>
        <w:t>（</w:t>
      </w:r>
      <w:r w:rsidR="008B2133" w:rsidRPr="00D37101">
        <w:rPr>
          <w:rFonts w:ascii="仿宋_GB2312" w:eastAsia="仿宋_GB2312" w:hAnsi="华文仿宋" w:hint="eastAsia"/>
          <w:sz w:val="28"/>
          <w:szCs w:val="28"/>
        </w:rPr>
        <w:t>图</w:t>
      </w:r>
      <w:r w:rsidR="00F92C65">
        <w:rPr>
          <w:rFonts w:ascii="仿宋_GB2312" w:eastAsia="仿宋_GB2312" w:hAnsi="华文仿宋"/>
          <w:sz w:val="28"/>
          <w:szCs w:val="28"/>
        </w:rPr>
        <w:t>8</w:t>
      </w:r>
      <w:r w:rsidR="008B2133">
        <w:rPr>
          <w:rFonts w:ascii="仿宋_GB2312" w:eastAsia="仿宋_GB2312" w:hAnsi="华文仿宋" w:hint="eastAsia"/>
          <w:sz w:val="28"/>
          <w:szCs w:val="28"/>
        </w:rPr>
        <w:t>-</w:t>
      </w:r>
      <w:r w:rsidR="008B2133">
        <w:rPr>
          <w:rFonts w:ascii="仿宋_GB2312" w:eastAsia="仿宋_GB2312" w:hAnsi="华文仿宋"/>
          <w:sz w:val="28"/>
          <w:szCs w:val="28"/>
        </w:rPr>
        <w:t>2</w:t>
      </w:r>
      <w:r w:rsidR="008B2133">
        <w:rPr>
          <w:rFonts w:ascii="仿宋_GB2312" w:eastAsia="仿宋_GB2312" w:hAnsi="华文仿宋" w:hint="eastAsia"/>
          <w:sz w:val="28"/>
          <w:szCs w:val="28"/>
        </w:rPr>
        <w:t>）</w:t>
      </w:r>
      <w:r w:rsidR="00BF5B3A">
        <w:rPr>
          <w:rFonts w:ascii="仿宋_GB2312" w:eastAsia="仿宋_GB2312" w:hAnsi="华文仿宋" w:hint="eastAsia"/>
          <w:sz w:val="28"/>
          <w:szCs w:val="28"/>
        </w:rPr>
        <w:t>。</w:t>
      </w:r>
    </w:p>
    <w:p w14:paraId="4A3F5EEB" w14:textId="4052CC20" w:rsidR="00B75A06" w:rsidRDefault="00B75A06" w:rsidP="000E042B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B75A06">
        <w:rPr>
          <w:rFonts w:ascii="仿宋_GB2312" w:eastAsia="仿宋_GB2312" w:hAnsi="华文仿宋" w:hint="eastAsia"/>
          <w:sz w:val="28"/>
          <w:szCs w:val="28"/>
        </w:rPr>
        <w:t>然后在“申请评估课程”列表中点击“安排</w:t>
      </w:r>
      <w:r w:rsidR="00BF5B3A">
        <w:rPr>
          <w:rFonts w:ascii="仿宋_GB2312" w:eastAsia="仿宋_GB2312" w:hAnsi="华文仿宋" w:hint="eastAsia"/>
          <w:sz w:val="28"/>
          <w:szCs w:val="28"/>
        </w:rPr>
        <w:t>/选择</w:t>
      </w:r>
      <w:r w:rsidRPr="00B75A06">
        <w:rPr>
          <w:rFonts w:ascii="仿宋_GB2312" w:eastAsia="仿宋_GB2312" w:hAnsi="华文仿宋" w:hint="eastAsia"/>
          <w:sz w:val="28"/>
          <w:szCs w:val="28"/>
        </w:rPr>
        <w:t>”按钮</w:t>
      </w:r>
      <w:r w:rsidR="00BF5B3A">
        <w:rPr>
          <w:rFonts w:ascii="仿宋_GB2312" w:eastAsia="仿宋_GB2312" w:hAnsi="华文仿宋" w:hint="eastAsia"/>
          <w:sz w:val="28"/>
          <w:szCs w:val="28"/>
        </w:rPr>
        <w:t>【</w:t>
      </w:r>
      <w:r w:rsidR="00BF5B3A" w:rsidRPr="000E042B">
        <w:rPr>
          <w:rFonts w:ascii="仿宋_GB2312" w:eastAsia="仿宋_GB2312" w:hAnsi="华文仿宋"/>
          <w:noProof/>
          <w:sz w:val="28"/>
          <w:szCs w:val="28"/>
        </w:rPr>
        <w:drawing>
          <wp:inline distT="0" distB="0" distL="0" distR="0" wp14:anchorId="221685AF" wp14:editId="5513459E">
            <wp:extent cx="184557" cy="158192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867" cy="16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B3A">
        <w:rPr>
          <w:rFonts w:ascii="仿宋_GB2312" w:eastAsia="仿宋_GB2312" w:hAnsi="华文仿宋" w:hint="eastAsia"/>
          <w:sz w:val="28"/>
          <w:szCs w:val="28"/>
        </w:rPr>
        <w:t>】</w:t>
      </w:r>
      <w:r w:rsidRPr="00B75A06">
        <w:rPr>
          <w:rFonts w:ascii="仿宋_GB2312" w:eastAsia="仿宋_GB2312" w:hAnsi="华文仿宋" w:hint="eastAsia"/>
          <w:sz w:val="28"/>
          <w:szCs w:val="28"/>
        </w:rPr>
        <w:t>，再在右边的专家列表中</w:t>
      </w:r>
      <w:r w:rsidR="000E042B">
        <w:rPr>
          <w:rFonts w:ascii="仿宋_GB2312" w:eastAsia="仿宋_GB2312" w:hAnsi="华文仿宋" w:hint="eastAsia"/>
          <w:sz w:val="28"/>
          <w:szCs w:val="28"/>
        </w:rPr>
        <w:t>选择</w:t>
      </w:r>
      <w:r w:rsidR="000E042B" w:rsidRPr="00B75A06">
        <w:rPr>
          <w:rFonts w:ascii="仿宋_GB2312" w:eastAsia="仿宋_GB2312" w:hAnsi="华文仿宋" w:hint="eastAsia"/>
          <w:sz w:val="28"/>
          <w:szCs w:val="28"/>
        </w:rPr>
        <w:t>参加</w:t>
      </w:r>
      <w:r w:rsidRPr="00B75A06">
        <w:rPr>
          <w:rFonts w:ascii="仿宋_GB2312" w:eastAsia="仿宋_GB2312" w:hAnsi="华文仿宋" w:hint="eastAsia"/>
          <w:sz w:val="28"/>
          <w:szCs w:val="28"/>
        </w:rPr>
        <w:t>该门课程评估的督导和同行专家</w:t>
      </w:r>
      <w:r w:rsidR="000E042B">
        <w:rPr>
          <w:rFonts w:ascii="仿宋_GB2312" w:eastAsia="仿宋_GB2312" w:hAnsi="华文仿宋" w:hint="eastAsia"/>
          <w:sz w:val="28"/>
          <w:szCs w:val="28"/>
        </w:rPr>
        <w:t>（在</w:t>
      </w:r>
      <w:r w:rsidRPr="00B75A06">
        <w:rPr>
          <w:rFonts w:ascii="仿宋_GB2312" w:eastAsia="仿宋_GB2312" w:hAnsi="华文仿宋" w:hint="eastAsia"/>
          <w:sz w:val="28"/>
          <w:szCs w:val="28"/>
        </w:rPr>
        <w:t>后面</w:t>
      </w:r>
      <w:r w:rsidR="000E042B">
        <w:rPr>
          <w:rFonts w:ascii="仿宋_GB2312" w:eastAsia="仿宋_GB2312" w:hAnsi="华文仿宋" w:hint="eastAsia"/>
          <w:sz w:val="28"/>
          <w:szCs w:val="28"/>
        </w:rPr>
        <w:t>选项</w:t>
      </w:r>
      <w:r w:rsidRPr="00B75A06">
        <w:rPr>
          <w:rFonts w:ascii="仿宋_GB2312" w:eastAsia="仿宋_GB2312" w:hAnsi="华文仿宋" w:hint="eastAsia"/>
          <w:sz w:val="28"/>
          <w:szCs w:val="28"/>
        </w:rPr>
        <w:t>框中打勾</w:t>
      </w:r>
      <w:r w:rsidR="000E042B">
        <w:rPr>
          <w:rFonts w:ascii="仿宋_GB2312" w:eastAsia="仿宋_GB2312" w:hAnsi="华文仿宋" w:hint="eastAsia"/>
          <w:sz w:val="28"/>
          <w:szCs w:val="28"/>
        </w:rPr>
        <w:t>）</w:t>
      </w:r>
      <w:r w:rsidRPr="00B75A06">
        <w:rPr>
          <w:rFonts w:ascii="仿宋_GB2312" w:eastAsia="仿宋_GB2312" w:hAnsi="华文仿宋" w:hint="eastAsia"/>
          <w:sz w:val="28"/>
          <w:szCs w:val="28"/>
        </w:rPr>
        <w:t>，安排好后点击</w:t>
      </w:r>
      <w:r w:rsidR="000E042B" w:rsidRPr="0051331F">
        <w:rPr>
          <w:rFonts w:ascii="仿宋_GB2312" w:eastAsia="仿宋_GB2312" w:hAnsi="华文仿宋" w:hint="eastAsia"/>
          <w:sz w:val="28"/>
          <w:szCs w:val="28"/>
        </w:rPr>
        <w:t>【</w:t>
      </w:r>
      <w:r w:rsidR="000E042B">
        <w:rPr>
          <w:rFonts w:ascii="仿宋_GB2312" w:eastAsia="仿宋_GB2312" w:hAnsi="华文仿宋" w:hint="eastAsia"/>
          <w:sz w:val="28"/>
          <w:szCs w:val="28"/>
        </w:rPr>
        <w:t>确定</w:t>
      </w:r>
      <w:r w:rsidR="000E042B" w:rsidRPr="0051331F">
        <w:rPr>
          <w:rFonts w:ascii="仿宋_GB2312" w:eastAsia="仿宋_GB2312" w:hAnsi="华文仿宋" w:hint="eastAsia"/>
          <w:sz w:val="28"/>
          <w:szCs w:val="28"/>
        </w:rPr>
        <w:t>】</w:t>
      </w:r>
      <w:r w:rsidRPr="00B75A06">
        <w:rPr>
          <w:rFonts w:ascii="仿宋_GB2312" w:eastAsia="仿宋_GB2312" w:hAnsi="华文仿宋" w:hint="eastAsia"/>
          <w:sz w:val="28"/>
          <w:szCs w:val="28"/>
        </w:rPr>
        <w:t>按钮，系统自动对参加评估的督导和同行专家人数检查，如果不合格需要重现选择，如果满足要求系统保存该门课程的专家安排</w:t>
      </w:r>
      <w:r w:rsidR="009A4B82">
        <w:rPr>
          <w:rFonts w:ascii="仿宋_GB2312" w:eastAsia="仿宋_GB2312" w:hAnsi="华文仿宋" w:hint="eastAsia"/>
          <w:sz w:val="28"/>
          <w:szCs w:val="28"/>
        </w:rPr>
        <w:t>，</w:t>
      </w:r>
      <w:r w:rsidR="005E34E7">
        <w:rPr>
          <w:rFonts w:ascii="仿宋_GB2312" w:eastAsia="仿宋_GB2312" w:hAnsi="华文仿宋" w:hint="eastAsia"/>
          <w:sz w:val="28"/>
          <w:szCs w:val="28"/>
        </w:rPr>
        <w:t>状态为</w:t>
      </w:r>
      <w:r w:rsidR="005E34E7" w:rsidRPr="00B75A06">
        <w:rPr>
          <w:rFonts w:ascii="仿宋_GB2312" w:eastAsia="仿宋_GB2312" w:hAnsi="华文仿宋" w:hint="eastAsia"/>
          <w:sz w:val="28"/>
          <w:szCs w:val="28"/>
        </w:rPr>
        <w:t>“</w:t>
      </w:r>
      <w:r w:rsidR="005E34E7" w:rsidRPr="005E34E7">
        <w:rPr>
          <w:rFonts w:ascii="仿宋_GB2312" w:eastAsia="仿宋_GB2312" w:hAnsi="华文仿宋"/>
          <w:sz w:val="28"/>
          <w:szCs w:val="28"/>
        </w:rPr>
        <w:t>暂存</w:t>
      </w:r>
      <w:r w:rsidR="005E34E7" w:rsidRPr="00B75A06">
        <w:rPr>
          <w:rFonts w:ascii="仿宋_GB2312" w:eastAsia="仿宋_GB2312" w:hAnsi="华文仿宋" w:hint="eastAsia"/>
          <w:sz w:val="28"/>
          <w:szCs w:val="28"/>
        </w:rPr>
        <w:t>”</w:t>
      </w:r>
      <w:r w:rsidR="005E34E7">
        <w:rPr>
          <w:rFonts w:ascii="仿宋_GB2312" w:eastAsia="仿宋_GB2312" w:hAnsi="华文仿宋" w:hint="eastAsia"/>
          <w:sz w:val="28"/>
          <w:szCs w:val="28"/>
        </w:rPr>
        <w:t>。</w:t>
      </w:r>
    </w:p>
    <w:p w14:paraId="436DC908" w14:textId="1743A1F2" w:rsidR="004B6DC8" w:rsidRPr="00B75A06" w:rsidRDefault="004B6DC8" w:rsidP="000E042B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此处参评类别为：自主申请、学院抽查、学校要求、跟踪检查。</w:t>
      </w:r>
    </w:p>
    <w:p w14:paraId="42147A55" w14:textId="47BFDBE6" w:rsidR="00375CD1" w:rsidRDefault="00F45794" w:rsidP="007E5326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点击</w:t>
      </w:r>
      <w:r w:rsidR="00B75A06" w:rsidRPr="00B75A06">
        <w:rPr>
          <w:rFonts w:ascii="仿宋_GB2312" w:eastAsia="仿宋_GB2312" w:hAnsi="华文仿宋" w:hint="eastAsia"/>
          <w:sz w:val="28"/>
          <w:szCs w:val="28"/>
        </w:rPr>
        <w:t>提交</w:t>
      </w:r>
      <w:r>
        <w:rPr>
          <w:rFonts w:ascii="仿宋_GB2312" w:eastAsia="仿宋_GB2312" w:hAnsi="华文仿宋" w:hint="eastAsia"/>
          <w:sz w:val="28"/>
          <w:szCs w:val="28"/>
        </w:rPr>
        <w:t>【</w:t>
      </w:r>
      <w:r>
        <w:rPr>
          <w:noProof/>
        </w:rPr>
        <w:drawing>
          <wp:inline distT="0" distB="0" distL="0" distR="0" wp14:anchorId="6D419D19" wp14:editId="0934B302">
            <wp:extent cx="201336" cy="143055"/>
            <wp:effectExtent l="0" t="0" r="825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2051" cy="15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华文仿宋" w:hint="eastAsia"/>
          <w:sz w:val="28"/>
          <w:szCs w:val="28"/>
        </w:rPr>
        <w:t>】</w:t>
      </w:r>
      <w:r w:rsidR="00B75A06" w:rsidRPr="00B75A06">
        <w:rPr>
          <w:rFonts w:ascii="仿宋_GB2312" w:eastAsia="仿宋_GB2312" w:hAnsi="华文仿宋" w:hint="eastAsia"/>
          <w:sz w:val="28"/>
          <w:szCs w:val="28"/>
        </w:rPr>
        <w:t>按钮，申请信息</w:t>
      </w:r>
      <w:r w:rsidR="004D6DD4" w:rsidRPr="00B75A06">
        <w:rPr>
          <w:rFonts w:ascii="仿宋_GB2312" w:eastAsia="仿宋_GB2312" w:hAnsi="华文仿宋" w:hint="eastAsia"/>
          <w:sz w:val="28"/>
          <w:szCs w:val="28"/>
        </w:rPr>
        <w:t>提交</w:t>
      </w:r>
      <w:r w:rsidR="00B75A06" w:rsidRPr="00B75A06">
        <w:rPr>
          <w:rFonts w:ascii="仿宋_GB2312" w:eastAsia="仿宋_GB2312" w:hAnsi="华文仿宋" w:hint="eastAsia"/>
          <w:sz w:val="28"/>
          <w:szCs w:val="28"/>
        </w:rPr>
        <w:t>评估办</w:t>
      </w:r>
      <w:r w:rsidR="00395181">
        <w:rPr>
          <w:rFonts w:ascii="仿宋_GB2312" w:eastAsia="仿宋_GB2312" w:hAnsi="华文仿宋" w:hint="eastAsia"/>
          <w:sz w:val="28"/>
          <w:szCs w:val="28"/>
        </w:rPr>
        <w:t>公室</w:t>
      </w:r>
      <w:r w:rsidR="00B75A06" w:rsidRPr="00B75A06">
        <w:rPr>
          <w:rFonts w:ascii="仿宋_GB2312" w:eastAsia="仿宋_GB2312" w:hAnsi="华文仿宋" w:hint="eastAsia"/>
          <w:sz w:val="28"/>
          <w:szCs w:val="28"/>
        </w:rPr>
        <w:t>等待审核</w:t>
      </w:r>
      <w:r w:rsidR="009A4B82">
        <w:rPr>
          <w:rFonts w:ascii="仿宋_GB2312" w:eastAsia="仿宋_GB2312" w:hAnsi="华文仿宋" w:hint="eastAsia"/>
          <w:sz w:val="28"/>
          <w:szCs w:val="28"/>
        </w:rPr>
        <w:t>，状态为</w:t>
      </w:r>
      <w:r w:rsidR="009A4B82" w:rsidRPr="00B75A06">
        <w:rPr>
          <w:rFonts w:ascii="仿宋_GB2312" w:eastAsia="仿宋_GB2312" w:hAnsi="华文仿宋" w:hint="eastAsia"/>
          <w:sz w:val="28"/>
          <w:szCs w:val="28"/>
        </w:rPr>
        <w:t>“提交”</w:t>
      </w:r>
      <w:r w:rsidR="009A4B82">
        <w:rPr>
          <w:rFonts w:ascii="仿宋_GB2312" w:eastAsia="仿宋_GB2312" w:hAnsi="华文仿宋" w:hint="eastAsia"/>
          <w:sz w:val="28"/>
          <w:szCs w:val="28"/>
        </w:rPr>
        <w:t>。</w:t>
      </w:r>
    </w:p>
    <w:p w14:paraId="2663DC62" w14:textId="38429477" w:rsidR="00490102" w:rsidRPr="00D37101" w:rsidRDefault="00490102" w:rsidP="007E5326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若</w:t>
      </w:r>
      <w:r w:rsidR="0055251B">
        <w:rPr>
          <w:rFonts w:ascii="仿宋_GB2312" w:eastAsia="仿宋_GB2312" w:hAnsi="华文仿宋" w:hint="eastAsia"/>
          <w:sz w:val="28"/>
          <w:szCs w:val="28"/>
        </w:rPr>
        <w:t>某</w:t>
      </w:r>
      <w:r>
        <w:rPr>
          <w:rFonts w:ascii="仿宋_GB2312" w:eastAsia="仿宋_GB2312" w:hAnsi="华文仿宋" w:hint="eastAsia"/>
          <w:sz w:val="28"/>
          <w:szCs w:val="28"/>
        </w:rPr>
        <w:t>教师一门课程同时上多个</w:t>
      </w:r>
      <w:r w:rsidR="00733357">
        <w:rPr>
          <w:rFonts w:ascii="仿宋_GB2312" w:eastAsia="仿宋_GB2312" w:hAnsi="华文仿宋" w:hint="eastAsia"/>
          <w:sz w:val="28"/>
          <w:szCs w:val="28"/>
        </w:rPr>
        <w:t>并行</w:t>
      </w:r>
      <w:r>
        <w:rPr>
          <w:rFonts w:ascii="仿宋_GB2312" w:eastAsia="仿宋_GB2312" w:hAnsi="华文仿宋" w:hint="eastAsia"/>
          <w:sz w:val="28"/>
          <w:szCs w:val="28"/>
        </w:rPr>
        <w:t>教学班，可点击班级【</w:t>
      </w:r>
      <w:r w:rsidR="00AB00F0">
        <w:rPr>
          <w:noProof/>
        </w:rPr>
        <w:drawing>
          <wp:inline distT="0" distB="0" distL="0" distR="0" wp14:anchorId="78622DEF" wp14:editId="69891CFD">
            <wp:extent cx="198137" cy="152413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8137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华文仿宋" w:hint="eastAsia"/>
          <w:sz w:val="28"/>
          <w:szCs w:val="28"/>
        </w:rPr>
        <w:t>】</w:t>
      </w:r>
      <w:r w:rsidRPr="00B75A06">
        <w:rPr>
          <w:rFonts w:ascii="仿宋_GB2312" w:eastAsia="仿宋_GB2312" w:hAnsi="华文仿宋" w:hint="eastAsia"/>
          <w:sz w:val="28"/>
          <w:szCs w:val="28"/>
        </w:rPr>
        <w:t>按钮</w:t>
      </w:r>
      <w:r>
        <w:rPr>
          <w:rFonts w:ascii="仿宋_GB2312" w:eastAsia="仿宋_GB2312" w:hAnsi="华文仿宋" w:hint="eastAsia"/>
          <w:sz w:val="28"/>
          <w:szCs w:val="28"/>
        </w:rPr>
        <w:t>，查看该教学班的实际学生班级。</w:t>
      </w:r>
    </w:p>
    <w:p w14:paraId="70936996" w14:textId="77777777" w:rsidR="00375CD1" w:rsidRDefault="00375CD1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r>
        <w:rPr>
          <w:rFonts w:ascii="华文中宋" w:eastAsia="华文中宋" w:hAnsi="华文中宋"/>
        </w:rPr>
        <w:br w:type="page"/>
      </w:r>
    </w:p>
    <w:p w14:paraId="2D750CA4" w14:textId="37D48F8A" w:rsidR="00CC3D27" w:rsidRDefault="00CC3D27" w:rsidP="00CC3D27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27" w:name="_Toc43305742"/>
      <w:r>
        <w:rPr>
          <w:rFonts w:ascii="华文中宋" w:eastAsia="华文中宋" w:hAnsi="华文中宋" w:hint="eastAsia"/>
        </w:rPr>
        <w:lastRenderedPageBreak/>
        <w:t>参评率查询</w:t>
      </w:r>
      <w:bookmarkEnd w:id="27"/>
    </w:p>
    <w:p w14:paraId="7E72AB71" w14:textId="7455BE20" w:rsidR="00CC3D27" w:rsidRDefault="00CC3D27" w:rsidP="00CC3D27">
      <w:pPr>
        <w:pStyle w:val="2"/>
        <w:rPr>
          <w:rFonts w:ascii="华文中宋" w:eastAsia="华文中宋" w:hAnsi="华文中宋"/>
        </w:rPr>
      </w:pPr>
      <w:bookmarkStart w:id="28" w:name="_Toc43305743"/>
      <w:r>
        <w:rPr>
          <w:rFonts w:ascii="华文中宋" w:eastAsia="华文中宋" w:hAnsi="华文中宋" w:hint="eastAsia"/>
        </w:rPr>
        <w:t>功能</w:t>
      </w:r>
      <w:r w:rsidRPr="008071E2">
        <w:rPr>
          <w:rFonts w:ascii="华文中宋" w:eastAsia="华文中宋" w:hAnsi="华文中宋" w:hint="eastAsia"/>
        </w:rPr>
        <w:t>描</w:t>
      </w:r>
      <w:r>
        <w:rPr>
          <w:rFonts w:ascii="华文中宋" w:eastAsia="华文中宋" w:hAnsi="华文中宋" w:hint="eastAsia"/>
        </w:rPr>
        <w:t>述</w:t>
      </w:r>
      <w:bookmarkEnd w:id="28"/>
    </w:p>
    <w:p w14:paraId="10281347" w14:textId="6BDE4054" w:rsidR="00CC3D27" w:rsidRPr="00C83DC3" w:rsidRDefault="00C83DC3" w:rsidP="00C83DC3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C83DC3">
        <w:rPr>
          <w:rFonts w:ascii="仿宋_GB2312" w:eastAsia="仿宋_GB2312" w:hAnsi="华文仿宋" w:hint="eastAsia"/>
          <w:sz w:val="28"/>
          <w:szCs w:val="28"/>
        </w:rPr>
        <w:t>系统提供</w:t>
      </w:r>
      <w:r w:rsidR="007B138B">
        <w:rPr>
          <w:rFonts w:ascii="仿宋_GB2312" w:eastAsia="仿宋_GB2312" w:hAnsi="华文仿宋" w:hint="eastAsia"/>
          <w:sz w:val="28"/>
          <w:szCs w:val="28"/>
        </w:rPr>
        <w:t>多种</w:t>
      </w:r>
      <w:r w:rsidRPr="00C83DC3">
        <w:rPr>
          <w:rFonts w:ascii="仿宋_GB2312" w:eastAsia="仿宋_GB2312" w:hAnsi="华文仿宋" w:hint="eastAsia"/>
          <w:sz w:val="28"/>
          <w:szCs w:val="28"/>
        </w:rPr>
        <w:t>参评率查询</w:t>
      </w:r>
      <w:r w:rsidR="007B138B">
        <w:rPr>
          <w:rFonts w:ascii="仿宋_GB2312" w:eastAsia="仿宋_GB2312" w:hAnsi="华文仿宋" w:hint="eastAsia"/>
          <w:sz w:val="28"/>
          <w:szCs w:val="28"/>
        </w:rPr>
        <w:t>方式</w:t>
      </w:r>
      <w:r w:rsidRPr="00C83DC3">
        <w:rPr>
          <w:rFonts w:ascii="仿宋_GB2312" w:eastAsia="仿宋_GB2312" w:hAnsi="华文仿宋" w:hint="eastAsia"/>
          <w:sz w:val="28"/>
          <w:szCs w:val="28"/>
        </w:rPr>
        <w:t>，</w:t>
      </w:r>
      <w:r w:rsidR="007B138B">
        <w:rPr>
          <w:rFonts w:ascii="仿宋_GB2312" w:eastAsia="仿宋_GB2312" w:hAnsi="华文仿宋" w:hint="eastAsia"/>
          <w:sz w:val="28"/>
          <w:szCs w:val="28"/>
        </w:rPr>
        <w:t>便于</w:t>
      </w:r>
      <w:r w:rsidRPr="00C83DC3">
        <w:rPr>
          <w:rFonts w:ascii="仿宋_GB2312" w:eastAsia="仿宋_GB2312" w:hAnsi="华文仿宋" w:hint="eastAsia"/>
          <w:sz w:val="28"/>
          <w:szCs w:val="28"/>
        </w:rPr>
        <w:t>对本学院学生参评</w:t>
      </w:r>
      <w:r w:rsidR="007B138B">
        <w:rPr>
          <w:rFonts w:ascii="仿宋_GB2312" w:eastAsia="仿宋_GB2312" w:hAnsi="华文仿宋" w:hint="eastAsia"/>
          <w:sz w:val="28"/>
          <w:szCs w:val="28"/>
        </w:rPr>
        <w:t>情况进行了解</w:t>
      </w:r>
      <w:proofErr w:type="gramStart"/>
      <w:r w:rsidR="007B138B">
        <w:rPr>
          <w:rFonts w:ascii="仿宋_GB2312" w:eastAsia="仿宋_GB2312" w:hAnsi="华文仿宋" w:hint="eastAsia"/>
          <w:sz w:val="28"/>
          <w:szCs w:val="28"/>
        </w:rPr>
        <w:t>与催评</w:t>
      </w:r>
      <w:proofErr w:type="gramEnd"/>
      <w:r>
        <w:rPr>
          <w:rFonts w:ascii="仿宋_GB2312" w:eastAsia="仿宋_GB2312" w:hAnsi="华文仿宋" w:hint="eastAsia"/>
          <w:sz w:val="28"/>
          <w:szCs w:val="28"/>
        </w:rPr>
        <w:t>。</w:t>
      </w:r>
    </w:p>
    <w:p w14:paraId="6C783CC5" w14:textId="2944336C" w:rsidR="00CC3D27" w:rsidRDefault="00B33012" w:rsidP="00CC3D27">
      <w:pPr>
        <w:pStyle w:val="2"/>
        <w:rPr>
          <w:rFonts w:ascii="华文中宋" w:eastAsia="华文中宋" w:hAnsi="华文中宋"/>
        </w:rPr>
      </w:pPr>
      <w:bookmarkStart w:id="29" w:name="_Toc43305744"/>
      <w:r>
        <w:rPr>
          <w:rFonts w:ascii="华文中宋" w:eastAsia="华文中宋" w:hAnsi="华文中宋" w:hint="eastAsia"/>
        </w:rPr>
        <w:t>校</w:t>
      </w:r>
      <w:r w:rsidRPr="00B33012">
        <w:rPr>
          <w:rFonts w:ascii="华文中宋" w:eastAsia="华文中宋" w:hAnsi="华文中宋" w:hint="eastAsia"/>
        </w:rPr>
        <w:t>级参评率</w:t>
      </w:r>
      <w:bookmarkEnd w:id="29"/>
    </w:p>
    <w:p w14:paraId="2170CFE3" w14:textId="04016E73" w:rsidR="004C5113" w:rsidRPr="004C5113" w:rsidRDefault="004C5113" w:rsidP="008B35A1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51331F">
        <w:rPr>
          <w:rFonts w:ascii="仿宋_GB2312" w:eastAsia="仿宋_GB2312" w:hAnsi="华文仿宋" w:hint="eastAsia"/>
          <w:sz w:val="28"/>
          <w:szCs w:val="28"/>
        </w:rPr>
        <w:t>选择菜单“教学评估”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参评率</w:t>
      </w:r>
      <w:r w:rsidRPr="0051331F">
        <w:rPr>
          <w:rFonts w:ascii="仿宋_GB2312" w:eastAsia="仿宋_GB2312" w:hAnsi="华文仿宋" w:hint="eastAsia"/>
          <w:sz w:val="28"/>
          <w:szCs w:val="28"/>
        </w:rPr>
        <w:t>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“本科生/研究生”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校级参评率</w:t>
      </w:r>
      <w:r w:rsidRPr="0051331F">
        <w:rPr>
          <w:rFonts w:ascii="仿宋_GB2312" w:eastAsia="仿宋_GB2312" w:hAnsi="华文仿宋" w:hint="eastAsia"/>
          <w:sz w:val="28"/>
          <w:szCs w:val="28"/>
        </w:rPr>
        <w:t>”。</w:t>
      </w:r>
    </w:p>
    <w:p w14:paraId="7E1D206C" w14:textId="247E6EE3" w:rsidR="005841C0" w:rsidRPr="008B35A1" w:rsidRDefault="004C5113" w:rsidP="008B35A1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一键显示各学院参评情况</w:t>
      </w:r>
      <w:r w:rsidR="005841C0" w:rsidRPr="008B35A1">
        <w:rPr>
          <w:rFonts w:ascii="仿宋_GB2312" w:eastAsia="仿宋_GB2312" w:hAnsi="华文仿宋" w:hint="eastAsia"/>
          <w:sz w:val="28"/>
          <w:szCs w:val="28"/>
        </w:rPr>
        <w:t>。</w:t>
      </w:r>
      <w:r w:rsidR="00C83DC3" w:rsidRPr="008B35A1">
        <w:rPr>
          <w:rFonts w:ascii="仿宋_GB2312" w:eastAsia="仿宋_GB2312" w:hAnsi="华文仿宋" w:hint="eastAsia"/>
          <w:sz w:val="28"/>
          <w:szCs w:val="28"/>
        </w:rPr>
        <w:t xml:space="preserve"> </w:t>
      </w:r>
    </w:p>
    <w:p w14:paraId="234D1358" w14:textId="0C9A6E94" w:rsidR="008B35A1" w:rsidRDefault="004C5113" w:rsidP="004C5113">
      <w:pPr>
        <w:spacing w:line="360" w:lineRule="auto"/>
      </w:pPr>
      <w:r>
        <w:rPr>
          <w:noProof/>
        </w:rPr>
        <w:drawing>
          <wp:inline distT="0" distB="0" distL="0" distR="0" wp14:anchorId="53255851" wp14:editId="1B5DABA0">
            <wp:extent cx="5471795" cy="3630295"/>
            <wp:effectExtent l="0" t="0" r="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DBAA" w14:textId="2CD97E29" w:rsidR="004C5113" w:rsidRDefault="004C5113" w:rsidP="004C5113">
      <w:pPr>
        <w:spacing w:line="360" w:lineRule="auto"/>
        <w:jc w:val="center"/>
      </w:pPr>
      <w:r>
        <w:rPr>
          <w:rFonts w:hint="eastAsia"/>
        </w:rPr>
        <w:t>图</w:t>
      </w:r>
      <w:r w:rsidR="00F92C65">
        <w:t>9</w:t>
      </w:r>
      <w:r>
        <w:rPr>
          <w:rFonts w:hint="eastAsia"/>
        </w:rPr>
        <w:t xml:space="preserve"> </w:t>
      </w:r>
      <w:r w:rsidRPr="004C5113">
        <w:rPr>
          <w:rFonts w:hint="eastAsia"/>
        </w:rPr>
        <w:t>校级参评率</w:t>
      </w:r>
    </w:p>
    <w:p w14:paraId="3E71DCED" w14:textId="77777777" w:rsidR="005841C0" w:rsidRPr="00B33012" w:rsidRDefault="005841C0" w:rsidP="00B33012">
      <w:pPr>
        <w:pStyle w:val="2"/>
        <w:rPr>
          <w:rFonts w:ascii="华文中宋" w:eastAsia="华文中宋" w:hAnsi="华文中宋"/>
        </w:rPr>
      </w:pPr>
      <w:bookmarkStart w:id="30" w:name="_Toc43305745"/>
      <w:r w:rsidRPr="00B33012">
        <w:rPr>
          <w:rFonts w:ascii="华文中宋" w:eastAsia="华文中宋" w:hAnsi="华文中宋" w:hint="eastAsia"/>
        </w:rPr>
        <w:lastRenderedPageBreak/>
        <w:t>院级参评率</w:t>
      </w:r>
      <w:bookmarkEnd w:id="30"/>
    </w:p>
    <w:p w14:paraId="07FB092D" w14:textId="7C713DF7" w:rsidR="00DE4C46" w:rsidRPr="004C5113" w:rsidRDefault="00DE4C46" w:rsidP="00DE4C46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51331F">
        <w:rPr>
          <w:rFonts w:ascii="仿宋_GB2312" w:eastAsia="仿宋_GB2312" w:hAnsi="华文仿宋" w:hint="eastAsia"/>
          <w:sz w:val="28"/>
          <w:szCs w:val="28"/>
        </w:rPr>
        <w:t>选择菜单“教学评估”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参评率</w:t>
      </w:r>
      <w:r w:rsidRPr="0051331F">
        <w:rPr>
          <w:rFonts w:ascii="仿宋_GB2312" w:eastAsia="仿宋_GB2312" w:hAnsi="华文仿宋" w:hint="eastAsia"/>
          <w:sz w:val="28"/>
          <w:szCs w:val="28"/>
        </w:rPr>
        <w:t>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“本科生/研究生”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院级参评率</w:t>
      </w:r>
      <w:r w:rsidRPr="0051331F">
        <w:rPr>
          <w:rFonts w:ascii="仿宋_GB2312" w:eastAsia="仿宋_GB2312" w:hAnsi="华文仿宋" w:hint="eastAsia"/>
          <w:sz w:val="28"/>
          <w:szCs w:val="28"/>
        </w:rPr>
        <w:t>”</w:t>
      </w:r>
      <w:r w:rsidR="005E508A">
        <w:rPr>
          <w:rFonts w:ascii="仿宋_GB2312" w:eastAsia="仿宋_GB2312" w:hAnsi="华文仿宋" w:hint="eastAsia"/>
          <w:sz w:val="28"/>
          <w:szCs w:val="28"/>
        </w:rPr>
        <w:t>，</w:t>
      </w:r>
      <w:r>
        <w:rPr>
          <w:rFonts w:ascii="仿宋_GB2312" w:eastAsia="仿宋_GB2312" w:hAnsi="华文仿宋" w:hint="eastAsia"/>
          <w:sz w:val="28"/>
          <w:szCs w:val="28"/>
        </w:rPr>
        <w:t>或在图</w:t>
      </w:r>
      <w:r w:rsidR="00F92C65">
        <w:rPr>
          <w:rFonts w:ascii="仿宋_GB2312" w:eastAsia="仿宋_GB2312" w:hAnsi="华文仿宋"/>
          <w:sz w:val="28"/>
          <w:szCs w:val="28"/>
        </w:rPr>
        <w:t>9</w:t>
      </w:r>
      <w:r>
        <w:rPr>
          <w:rFonts w:ascii="仿宋_GB2312" w:eastAsia="仿宋_GB2312" w:hAnsi="华文仿宋" w:hint="eastAsia"/>
          <w:sz w:val="28"/>
          <w:szCs w:val="28"/>
        </w:rPr>
        <w:t>中点击</w:t>
      </w:r>
      <w:r w:rsidR="00065B46">
        <w:rPr>
          <w:rFonts w:ascii="仿宋_GB2312" w:eastAsia="仿宋_GB2312" w:hAnsi="华文仿宋" w:hint="eastAsia"/>
          <w:sz w:val="28"/>
          <w:szCs w:val="28"/>
        </w:rPr>
        <w:t>详细</w:t>
      </w:r>
      <w:r>
        <w:rPr>
          <w:rFonts w:ascii="仿宋_GB2312" w:eastAsia="仿宋_GB2312" w:hAnsi="华文仿宋" w:hint="eastAsia"/>
          <w:sz w:val="28"/>
          <w:szCs w:val="28"/>
        </w:rPr>
        <w:t>【</w:t>
      </w:r>
      <w:r>
        <w:rPr>
          <w:noProof/>
        </w:rPr>
        <w:drawing>
          <wp:inline distT="0" distB="0" distL="0" distR="0" wp14:anchorId="38EE9469" wp14:editId="316DEEBC">
            <wp:extent cx="134224" cy="129431"/>
            <wp:effectExtent l="0" t="0" r="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4224" cy="12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华文仿宋" w:hint="eastAsia"/>
          <w:sz w:val="28"/>
          <w:szCs w:val="28"/>
        </w:rPr>
        <w:t>】。</w:t>
      </w:r>
    </w:p>
    <w:p w14:paraId="31353628" w14:textId="585CDDD5" w:rsidR="005841C0" w:rsidRPr="008B35A1" w:rsidRDefault="005841C0" w:rsidP="008B35A1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8B35A1">
        <w:rPr>
          <w:rFonts w:ascii="仿宋_GB2312" w:eastAsia="仿宋_GB2312" w:hAnsi="华文仿宋" w:hint="eastAsia"/>
          <w:sz w:val="28"/>
          <w:szCs w:val="28"/>
        </w:rPr>
        <w:t>可以查询本学院各个年级的参评情况</w:t>
      </w:r>
      <w:r w:rsidR="00D210E5">
        <w:rPr>
          <w:rFonts w:ascii="仿宋_GB2312" w:eastAsia="仿宋_GB2312" w:hAnsi="华文仿宋" w:hint="eastAsia"/>
          <w:sz w:val="28"/>
          <w:szCs w:val="28"/>
        </w:rPr>
        <w:t>（</w:t>
      </w:r>
      <w:r w:rsidR="00D210E5" w:rsidRPr="00D37101">
        <w:rPr>
          <w:rFonts w:ascii="仿宋_GB2312" w:eastAsia="仿宋_GB2312" w:hAnsi="华文仿宋" w:hint="eastAsia"/>
          <w:sz w:val="28"/>
          <w:szCs w:val="28"/>
        </w:rPr>
        <w:t>图</w:t>
      </w:r>
      <w:r w:rsidR="00F92C65">
        <w:rPr>
          <w:rFonts w:ascii="仿宋_GB2312" w:eastAsia="仿宋_GB2312" w:hAnsi="华文仿宋"/>
          <w:sz w:val="28"/>
          <w:szCs w:val="28"/>
        </w:rPr>
        <w:t>10</w:t>
      </w:r>
      <w:r w:rsidR="00D210E5">
        <w:rPr>
          <w:rFonts w:ascii="仿宋_GB2312" w:eastAsia="仿宋_GB2312" w:hAnsi="华文仿宋" w:hint="eastAsia"/>
          <w:sz w:val="28"/>
          <w:szCs w:val="28"/>
        </w:rPr>
        <w:t>）。点击详细【</w:t>
      </w:r>
      <w:r w:rsidR="00D210E5">
        <w:rPr>
          <w:noProof/>
        </w:rPr>
        <w:drawing>
          <wp:inline distT="0" distB="0" distL="0" distR="0" wp14:anchorId="225989EC" wp14:editId="600CF7DA">
            <wp:extent cx="134224" cy="129431"/>
            <wp:effectExtent l="0" t="0" r="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913" cy="13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0E5">
        <w:rPr>
          <w:rFonts w:ascii="仿宋_GB2312" w:eastAsia="仿宋_GB2312" w:hAnsi="华文仿宋" w:hint="eastAsia"/>
          <w:sz w:val="28"/>
          <w:szCs w:val="28"/>
        </w:rPr>
        <w:t>】</w:t>
      </w:r>
      <w:r w:rsidRPr="008B35A1">
        <w:rPr>
          <w:rFonts w:ascii="仿宋_GB2312" w:eastAsia="仿宋_GB2312" w:hAnsi="华文仿宋" w:hint="eastAsia"/>
          <w:sz w:val="28"/>
          <w:szCs w:val="28"/>
        </w:rPr>
        <w:t>可以查</w:t>
      </w:r>
      <w:r w:rsidR="00D210E5">
        <w:rPr>
          <w:rFonts w:ascii="仿宋_GB2312" w:eastAsia="仿宋_GB2312" w:hAnsi="华文仿宋" w:hint="eastAsia"/>
          <w:sz w:val="28"/>
          <w:szCs w:val="28"/>
        </w:rPr>
        <w:t>看某年级各个班级的参评情况，还可以进一步查看某一班级的参评情况</w:t>
      </w:r>
      <w:r w:rsidR="00B4028E">
        <w:rPr>
          <w:rFonts w:ascii="仿宋_GB2312" w:eastAsia="仿宋_GB2312" w:hAnsi="华文仿宋" w:hint="eastAsia"/>
          <w:sz w:val="28"/>
          <w:szCs w:val="28"/>
        </w:rPr>
        <w:t>（</w:t>
      </w:r>
      <w:r w:rsidR="00B4028E" w:rsidRPr="00D37101">
        <w:rPr>
          <w:rFonts w:ascii="仿宋_GB2312" w:eastAsia="仿宋_GB2312" w:hAnsi="华文仿宋" w:hint="eastAsia"/>
          <w:sz w:val="28"/>
          <w:szCs w:val="28"/>
        </w:rPr>
        <w:t>图</w:t>
      </w:r>
      <w:r w:rsidR="00B4028E">
        <w:rPr>
          <w:rFonts w:ascii="仿宋_GB2312" w:eastAsia="仿宋_GB2312" w:hAnsi="华文仿宋"/>
          <w:sz w:val="28"/>
          <w:szCs w:val="28"/>
        </w:rPr>
        <w:t>1</w:t>
      </w:r>
      <w:r w:rsidR="00F92C65">
        <w:rPr>
          <w:rFonts w:ascii="仿宋_GB2312" w:eastAsia="仿宋_GB2312" w:hAnsi="华文仿宋"/>
          <w:sz w:val="28"/>
          <w:szCs w:val="28"/>
        </w:rPr>
        <w:t>1</w:t>
      </w:r>
      <w:r w:rsidR="00B4028E">
        <w:rPr>
          <w:rFonts w:ascii="仿宋_GB2312" w:eastAsia="仿宋_GB2312" w:hAnsi="华文仿宋" w:hint="eastAsia"/>
          <w:sz w:val="28"/>
          <w:szCs w:val="28"/>
        </w:rPr>
        <w:t>）</w:t>
      </w:r>
      <w:r w:rsidRPr="008B35A1">
        <w:rPr>
          <w:rFonts w:ascii="仿宋_GB2312" w:eastAsia="仿宋_GB2312" w:hAnsi="华文仿宋" w:hint="eastAsia"/>
          <w:sz w:val="28"/>
          <w:szCs w:val="28"/>
        </w:rPr>
        <w:t>。</w:t>
      </w:r>
    </w:p>
    <w:p w14:paraId="616B7000" w14:textId="7ACC0B06" w:rsidR="005841C0" w:rsidRDefault="00EF54F7" w:rsidP="005841C0">
      <w:pPr>
        <w:jc w:val="center"/>
      </w:pPr>
      <w:r>
        <w:rPr>
          <w:noProof/>
        </w:rPr>
        <w:drawing>
          <wp:inline distT="0" distB="0" distL="0" distR="0" wp14:anchorId="533C9099" wp14:editId="3241C22B">
            <wp:extent cx="5471795" cy="4665345"/>
            <wp:effectExtent l="0" t="0" r="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4972C" w14:textId="6D92287B" w:rsidR="005841C0" w:rsidRDefault="005841C0" w:rsidP="005841C0">
      <w:pPr>
        <w:jc w:val="center"/>
      </w:pPr>
      <w:r>
        <w:rPr>
          <w:rFonts w:hint="eastAsia"/>
        </w:rPr>
        <w:t>图</w:t>
      </w:r>
      <w:r w:rsidR="00F92C65">
        <w:t>10</w:t>
      </w:r>
      <w:r>
        <w:rPr>
          <w:rFonts w:hint="eastAsia"/>
        </w:rPr>
        <w:t>院级参评率</w:t>
      </w:r>
    </w:p>
    <w:p w14:paraId="29BE3988" w14:textId="01CA7590" w:rsidR="005F403C" w:rsidRPr="008B35A1" w:rsidRDefault="005F403C" w:rsidP="005F403C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班级的参评情况（</w:t>
      </w:r>
      <w:r w:rsidRPr="00D37101">
        <w:rPr>
          <w:rFonts w:ascii="仿宋_GB2312" w:eastAsia="仿宋_GB2312" w:hAnsi="华文仿宋" w:hint="eastAsia"/>
          <w:sz w:val="28"/>
          <w:szCs w:val="28"/>
        </w:rPr>
        <w:t>图</w:t>
      </w:r>
      <w:r>
        <w:rPr>
          <w:rFonts w:ascii="仿宋_GB2312" w:eastAsia="仿宋_GB2312" w:hAnsi="华文仿宋"/>
          <w:sz w:val="28"/>
          <w:szCs w:val="28"/>
        </w:rPr>
        <w:t>1</w:t>
      </w:r>
      <w:r w:rsidR="00F92C65">
        <w:rPr>
          <w:rFonts w:ascii="仿宋_GB2312" w:eastAsia="仿宋_GB2312" w:hAnsi="华文仿宋"/>
          <w:sz w:val="28"/>
          <w:szCs w:val="28"/>
        </w:rPr>
        <w:t>1</w:t>
      </w:r>
      <w:r>
        <w:rPr>
          <w:rFonts w:ascii="仿宋_GB2312" w:eastAsia="仿宋_GB2312" w:hAnsi="华文仿宋" w:hint="eastAsia"/>
          <w:sz w:val="28"/>
          <w:szCs w:val="28"/>
        </w:rPr>
        <w:t>），可以具体查看某课程的未参评学生名单</w:t>
      </w:r>
      <w:r w:rsidR="00C772BB">
        <w:rPr>
          <w:rFonts w:ascii="仿宋_GB2312" w:eastAsia="仿宋_GB2312" w:hAnsi="华文仿宋" w:hint="eastAsia"/>
          <w:sz w:val="28"/>
          <w:szCs w:val="28"/>
        </w:rPr>
        <w:t>，便于学院催评</w:t>
      </w:r>
      <w:r w:rsidRPr="008B35A1">
        <w:rPr>
          <w:rFonts w:ascii="仿宋_GB2312" w:eastAsia="仿宋_GB2312" w:hAnsi="华文仿宋" w:hint="eastAsia"/>
          <w:sz w:val="28"/>
          <w:szCs w:val="28"/>
        </w:rPr>
        <w:t>。</w:t>
      </w:r>
    </w:p>
    <w:p w14:paraId="59BA20AE" w14:textId="77777777" w:rsidR="005F403C" w:rsidRPr="001742A2" w:rsidRDefault="005F403C" w:rsidP="005841C0">
      <w:pPr>
        <w:jc w:val="center"/>
      </w:pPr>
    </w:p>
    <w:p w14:paraId="4076DACF" w14:textId="5C3968D0" w:rsidR="00EF54F7" w:rsidRDefault="00EF54F7" w:rsidP="005841C0">
      <w:pPr>
        <w:jc w:val="center"/>
      </w:pPr>
      <w:r>
        <w:rPr>
          <w:noProof/>
        </w:rPr>
        <w:drawing>
          <wp:inline distT="0" distB="0" distL="0" distR="0" wp14:anchorId="579E3235" wp14:editId="7AE58BE3">
            <wp:extent cx="5471795" cy="4757420"/>
            <wp:effectExtent l="0" t="0" r="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95F72" w14:textId="2DDDAFBF" w:rsidR="009B5CD1" w:rsidRDefault="009B5CD1" w:rsidP="009B5CD1">
      <w:pPr>
        <w:jc w:val="center"/>
      </w:pPr>
      <w:r>
        <w:rPr>
          <w:rFonts w:hint="eastAsia"/>
        </w:rPr>
        <w:t>图</w:t>
      </w:r>
      <w:r>
        <w:t>1</w:t>
      </w:r>
      <w:r w:rsidR="00F92C65">
        <w:t>1</w:t>
      </w:r>
      <w:r>
        <w:rPr>
          <w:rFonts w:hint="eastAsia"/>
        </w:rPr>
        <w:t>班级参评率</w:t>
      </w:r>
    </w:p>
    <w:p w14:paraId="54F5FA65" w14:textId="16F3C431" w:rsidR="005841C0" w:rsidRDefault="005841C0" w:rsidP="00E15AC6">
      <w:pPr>
        <w:pStyle w:val="2"/>
        <w:rPr>
          <w:rFonts w:ascii="华文中宋" w:eastAsia="华文中宋" w:hAnsi="华文中宋"/>
        </w:rPr>
      </w:pPr>
      <w:bookmarkStart w:id="31" w:name="_Toc43305746"/>
      <w:r w:rsidRPr="00E15AC6">
        <w:rPr>
          <w:rFonts w:ascii="华文中宋" w:eastAsia="华文中宋" w:hAnsi="华文中宋" w:hint="eastAsia"/>
        </w:rPr>
        <w:t>综</w:t>
      </w:r>
      <w:r w:rsidR="00536E80">
        <w:rPr>
          <w:rFonts w:ascii="华文中宋" w:eastAsia="华文中宋" w:hAnsi="华文中宋" w:hint="eastAsia"/>
        </w:rPr>
        <w:t>合</w:t>
      </w:r>
      <w:r w:rsidRPr="00E15AC6">
        <w:rPr>
          <w:rFonts w:ascii="华文中宋" w:eastAsia="华文中宋" w:hAnsi="华文中宋" w:hint="eastAsia"/>
        </w:rPr>
        <w:t>评</w:t>
      </w:r>
      <w:r w:rsidR="00536E80">
        <w:rPr>
          <w:rFonts w:ascii="华文中宋" w:eastAsia="华文中宋" w:hAnsi="华文中宋" w:hint="eastAsia"/>
        </w:rPr>
        <w:t>估</w:t>
      </w:r>
      <w:r w:rsidRPr="00E15AC6">
        <w:rPr>
          <w:rFonts w:ascii="华文中宋" w:eastAsia="华文中宋" w:hAnsi="华文中宋" w:hint="eastAsia"/>
        </w:rPr>
        <w:t>参评率</w:t>
      </w:r>
      <w:bookmarkEnd w:id="31"/>
    </w:p>
    <w:p w14:paraId="6866ED18" w14:textId="5DE8661E" w:rsidR="004C4F38" w:rsidRPr="004C4F38" w:rsidRDefault="004C4F38" w:rsidP="008606DA">
      <w:pPr>
        <w:pStyle w:val="3"/>
        <w:numPr>
          <w:ilvl w:val="2"/>
          <w:numId w:val="18"/>
        </w:numPr>
        <w:spacing w:before="120" w:after="120"/>
        <w:rPr>
          <w:rFonts w:hAnsi="黑体" w:cs="Courier New"/>
          <w:color w:val="000000"/>
          <w:sz w:val="32"/>
        </w:rPr>
      </w:pPr>
      <w:bookmarkStart w:id="32" w:name="_Toc43305747"/>
      <w:r w:rsidRPr="008606DA">
        <w:rPr>
          <w:rFonts w:hAnsi="黑体" w:cs="Courier New" w:hint="eastAsia"/>
          <w:color w:val="000000"/>
          <w:sz w:val="32"/>
        </w:rPr>
        <w:t>参评率</w:t>
      </w:r>
      <w:bookmarkEnd w:id="32"/>
    </w:p>
    <w:p w14:paraId="05EF414A" w14:textId="299229D5" w:rsidR="00640DCD" w:rsidRPr="004C5113" w:rsidRDefault="00640DCD" w:rsidP="00640DCD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51331F">
        <w:rPr>
          <w:rFonts w:ascii="仿宋_GB2312" w:eastAsia="仿宋_GB2312" w:hAnsi="华文仿宋" w:hint="eastAsia"/>
          <w:sz w:val="28"/>
          <w:szCs w:val="28"/>
        </w:rPr>
        <w:t>选择菜单“教学评估”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参评率</w:t>
      </w:r>
      <w:r w:rsidRPr="0051331F">
        <w:rPr>
          <w:rFonts w:ascii="仿宋_GB2312" w:eastAsia="仿宋_GB2312" w:hAnsi="华文仿宋" w:hint="eastAsia"/>
          <w:sz w:val="28"/>
          <w:szCs w:val="28"/>
        </w:rPr>
        <w:t>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“本科生/研究生”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综合评估</w:t>
      </w:r>
      <w:r w:rsidRPr="0051331F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</w:t>
      </w:r>
      <w:r w:rsidR="00221BF0">
        <w:rPr>
          <w:rFonts w:ascii="仿宋_GB2312" w:eastAsia="仿宋_GB2312" w:hAnsi="华文仿宋" w:hint="eastAsia"/>
          <w:sz w:val="28"/>
          <w:szCs w:val="28"/>
        </w:rPr>
        <w:t>（图12-</w:t>
      </w:r>
      <w:r w:rsidR="00221BF0">
        <w:rPr>
          <w:rFonts w:ascii="仿宋_GB2312" w:eastAsia="仿宋_GB2312" w:hAnsi="华文仿宋"/>
          <w:sz w:val="28"/>
          <w:szCs w:val="28"/>
        </w:rPr>
        <w:t>1</w:t>
      </w:r>
      <w:r w:rsidR="00221BF0">
        <w:rPr>
          <w:rFonts w:ascii="仿宋_GB2312" w:eastAsia="仿宋_GB2312" w:hAnsi="华文仿宋" w:hint="eastAsia"/>
          <w:sz w:val="28"/>
          <w:szCs w:val="28"/>
        </w:rPr>
        <w:t>）</w:t>
      </w:r>
    </w:p>
    <w:p w14:paraId="5E41FA8B" w14:textId="2ECDAD2E" w:rsidR="00640DCD" w:rsidRDefault="00BB6FF1" w:rsidP="00053E58">
      <w:pPr>
        <w:spacing w:line="360" w:lineRule="auto"/>
        <w:rPr>
          <w:rFonts w:ascii="仿宋_GB2312" w:eastAsia="仿宋_GB2312" w:hAnsi="华文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1D3260" wp14:editId="20D255C5">
            <wp:extent cx="5471795" cy="1482090"/>
            <wp:effectExtent l="0" t="0" r="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BDADD" w14:textId="324ACFBA" w:rsidR="002C4861" w:rsidRDefault="002C4861" w:rsidP="002C486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>2</w:t>
      </w:r>
      <w:r w:rsidR="003D29C7">
        <w:rPr>
          <w:rFonts w:hint="eastAsia"/>
        </w:rPr>
        <w:t>-</w:t>
      </w:r>
      <w:r w:rsidR="003D29C7">
        <w:t>1</w:t>
      </w:r>
      <w:r>
        <w:rPr>
          <w:rFonts w:hint="eastAsia"/>
        </w:rPr>
        <w:t xml:space="preserve"> </w:t>
      </w:r>
      <w:r w:rsidR="00BB6FF1" w:rsidRPr="00BB6FF1">
        <w:rPr>
          <w:rFonts w:hint="eastAsia"/>
        </w:rPr>
        <w:t>综合评估</w:t>
      </w:r>
      <w:r>
        <w:rPr>
          <w:rFonts w:hint="eastAsia"/>
        </w:rPr>
        <w:t>参评率</w:t>
      </w:r>
    </w:p>
    <w:p w14:paraId="7B0FD853" w14:textId="77777777" w:rsidR="00221BF0" w:rsidRDefault="00221BF0" w:rsidP="002C4861">
      <w:pPr>
        <w:jc w:val="center"/>
      </w:pPr>
    </w:p>
    <w:p w14:paraId="71179C9B" w14:textId="0F98A934" w:rsidR="00221BF0" w:rsidRPr="004C5113" w:rsidRDefault="00221BF0" w:rsidP="00221BF0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点击课程可查看课程参评情况</w:t>
      </w:r>
      <w:r w:rsidR="00E97CD2">
        <w:rPr>
          <w:rFonts w:ascii="仿宋_GB2312" w:eastAsia="仿宋_GB2312" w:hAnsi="华文仿宋" w:hint="eastAsia"/>
          <w:sz w:val="28"/>
          <w:szCs w:val="28"/>
        </w:rPr>
        <w:t>，可分别列出未参评教师和学生，便于催评</w:t>
      </w:r>
      <w:r>
        <w:rPr>
          <w:rFonts w:ascii="仿宋_GB2312" w:eastAsia="仿宋_GB2312" w:hAnsi="华文仿宋" w:hint="eastAsia"/>
          <w:sz w:val="28"/>
          <w:szCs w:val="28"/>
        </w:rPr>
        <w:t>。（图12-</w:t>
      </w:r>
      <w:r>
        <w:rPr>
          <w:rFonts w:ascii="仿宋_GB2312" w:eastAsia="仿宋_GB2312" w:hAnsi="华文仿宋"/>
          <w:sz w:val="28"/>
          <w:szCs w:val="28"/>
        </w:rPr>
        <w:t>2</w:t>
      </w:r>
      <w:r>
        <w:rPr>
          <w:rFonts w:ascii="仿宋_GB2312" w:eastAsia="仿宋_GB2312" w:hAnsi="华文仿宋" w:hint="eastAsia"/>
          <w:sz w:val="28"/>
          <w:szCs w:val="28"/>
        </w:rPr>
        <w:t>）</w:t>
      </w:r>
    </w:p>
    <w:p w14:paraId="5BBF390A" w14:textId="5A0A50AC" w:rsidR="002C4861" w:rsidRDefault="00955FD1" w:rsidP="00B3018B">
      <w:pPr>
        <w:spacing w:line="360" w:lineRule="auto"/>
        <w:jc w:val="center"/>
        <w:rPr>
          <w:rFonts w:ascii="仿宋_GB2312" w:eastAsia="仿宋_GB2312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1526CFA2" wp14:editId="153429F5">
            <wp:extent cx="4467137" cy="5531432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69136" cy="553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704E6" w14:textId="306B4064" w:rsidR="002C4861" w:rsidRDefault="002C4861" w:rsidP="002C4861">
      <w:pPr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1</w:t>
      </w:r>
      <w:r w:rsidR="003D29C7">
        <w:t>2</w:t>
      </w:r>
      <w:r w:rsidR="003D29C7">
        <w:rPr>
          <w:rFonts w:hint="eastAsia"/>
        </w:rPr>
        <w:t>-</w:t>
      </w:r>
      <w:r w:rsidR="003D29C7">
        <w:t>2</w:t>
      </w:r>
      <w:r>
        <w:rPr>
          <w:rFonts w:hint="eastAsia"/>
        </w:rPr>
        <w:t xml:space="preserve"> </w:t>
      </w:r>
      <w:r w:rsidR="00CD6E1F" w:rsidRPr="00BB6FF1">
        <w:rPr>
          <w:rFonts w:hint="eastAsia"/>
        </w:rPr>
        <w:t>综合评估</w:t>
      </w:r>
      <w:r>
        <w:rPr>
          <w:rFonts w:hint="eastAsia"/>
        </w:rPr>
        <w:t>课程参评</w:t>
      </w:r>
      <w:r w:rsidR="00CD6E1F">
        <w:rPr>
          <w:rFonts w:hint="eastAsia"/>
        </w:rPr>
        <w:t>情况</w:t>
      </w:r>
    </w:p>
    <w:p w14:paraId="1D920ED4" w14:textId="77777777" w:rsidR="0074531A" w:rsidRDefault="0074531A" w:rsidP="002C4861">
      <w:pPr>
        <w:jc w:val="center"/>
      </w:pPr>
    </w:p>
    <w:p w14:paraId="7FD02D28" w14:textId="42B7B3CC" w:rsidR="004C4F38" w:rsidRPr="00955FD1" w:rsidRDefault="001D1EE8" w:rsidP="008606DA">
      <w:pPr>
        <w:pStyle w:val="3"/>
        <w:numPr>
          <w:ilvl w:val="2"/>
          <w:numId w:val="18"/>
        </w:numPr>
        <w:spacing w:before="120" w:after="120"/>
        <w:rPr>
          <w:rFonts w:hAnsi="黑体" w:cs="Courier New"/>
          <w:color w:val="000000"/>
          <w:sz w:val="32"/>
        </w:rPr>
      </w:pPr>
      <w:bookmarkStart w:id="33" w:name="_Toc43305748"/>
      <w:r w:rsidRPr="008606DA">
        <w:rPr>
          <w:rFonts w:hAnsi="黑体" w:cs="Courier New" w:hint="eastAsia"/>
          <w:color w:val="000000"/>
          <w:sz w:val="32"/>
        </w:rPr>
        <w:t>督导听课名单</w:t>
      </w:r>
      <w:r w:rsidR="00B3018B">
        <w:rPr>
          <w:rFonts w:hAnsi="黑体" w:cs="Courier New" w:hint="eastAsia"/>
          <w:color w:val="000000"/>
          <w:sz w:val="32"/>
        </w:rPr>
        <w:t>（</w:t>
      </w:r>
      <w:r w:rsidR="00B3018B">
        <w:rPr>
          <w:rFonts w:ascii="仿宋_GB2312" w:eastAsia="仿宋_GB2312" w:hAnsi="华文仿宋" w:hint="eastAsia"/>
          <w:szCs w:val="28"/>
        </w:rPr>
        <w:t>短信催评</w:t>
      </w:r>
      <w:r w:rsidR="00B3018B">
        <w:rPr>
          <w:rFonts w:hAnsi="黑体" w:cs="Courier New" w:hint="eastAsia"/>
          <w:color w:val="000000"/>
          <w:sz w:val="32"/>
        </w:rPr>
        <w:t>）</w:t>
      </w:r>
      <w:bookmarkEnd w:id="33"/>
    </w:p>
    <w:p w14:paraId="5FAC5D2B" w14:textId="126D38A7" w:rsidR="002C4861" w:rsidRPr="00536E80" w:rsidRDefault="009E21F5" w:rsidP="00890F6C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在图12-</w:t>
      </w:r>
      <w:r>
        <w:rPr>
          <w:rFonts w:ascii="仿宋_GB2312" w:eastAsia="仿宋_GB2312" w:hAnsi="华文仿宋"/>
          <w:sz w:val="28"/>
          <w:szCs w:val="28"/>
        </w:rPr>
        <w:t>1</w:t>
      </w:r>
      <w:r>
        <w:rPr>
          <w:rFonts w:ascii="仿宋_GB2312" w:eastAsia="仿宋_GB2312" w:hAnsi="华文仿宋" w:hint="eastAsia"/>
          <w:sz w:val="28"/>
          <w:szCs w:val="28"/>
        </w:rPr>
        <w:t>中点击</w:t>
      </w:r>
      <w:r w:rsidRPr="0051331F">
        <w:rPr>
          <w:rFonts w:ascii="仿宋_GB2312" w:eastAsia="仿宋_GB2312" w:hAnsi="华文仿宋" w:hint="eastAsia"/>
          <w:sz w:val="28"/>
          <w:szCs w:val="28"/>
        </w:rPr>
        <w:t>【</w:t>
      </w:r>
      <w:r>
        <w:rPr>
          <w:rFonts w:ascii="仿宋_GB2312" w:eastAsia="仿宋_GB2312" w:hAnsi="华文仿宋" w:hint="eastAsia"/>
          <w:sz w:val="28"/>
          <w:szCs w:val="28"/>
        </w:rPr>
        <w:t>听课名单</w:t>
      </w:r>
      <w:r w:rsidRPr="0051331F">
        <w:rPr>
          <w:rFonts w:ascii="仿宋_GB2312" w:eastAsia="仿宋_GB2312" w:hAnsi="华文仿宋" w:hint="eastAsia"/>
          <w:sz w:val="28"/>
          <w:szCs w:val="28"/>
        </w:rPr>
        <w:t>】</w:t>
      </w:r>
      <w:r w:rsidRPr="00B75A06">
        <w:rPr>
          <w:rFonts w:ascii="仿宋_GB2312" w:eastAsia="仿宋_GB2312" w:hAnsi="华文仿宋" w:hint="eastAsia"/>
          <w:sz w:val="28"/>
          <w:szCs w:val="28"/>
        </w:rPr>
        <w:t>按钮</w:t>
      </w:r>
      <w:r>
        <w:rPr>
          <w:rFonts w:ascii="仿宋_GB2312" w:eastAsia="仿宋_GB2312" w:hAnsi="华文仿宋" w:hint="eastAsia"/>
          <w:sz w:val="28"/>
          <w:szCs w:val="28"/>
        </w:rPr>
        <w:t>，</w:t>
      </w:r>
      <w:r w:rsidR="005F474F">
        <w:rPr>
          <w:rFonts w:ascii="仿宋_GB2312" w:eastAsia="仿宋_GB2312" w:hAnsi="华文仿宋" w:hint="eastAsia"/>
          <w:sz w:val="28"/>
          <w:szCs w:val="28"/>
        </w:rPr>
        <w:t>可列出督导、同行专家听课课程情况列表</w:t>
      </w:r>
      <w:r>
        <w:rPr>
          <w:rFonts w:ascii="仿宋_GB2312" w:eastAsia="仿宋_GB2312" w:hAnsi="华文仿宋" w:hint="eastAsia"/>
          <w:sz w:val="28"/>
          <w:szCs w:val="28"/>
        </w:rPr>
        <w:t>（图12-</w:t>
      </w:r>
      <w:r>
        <w:rPr>
          <w:rFonts w:ascii="仿宋_GB2312" w:eastAsia="仿宋_GB2312" w:hAnsi="华文仿宋"/>
          <w:sz w:val="28"/>
          <w:szCs w:val="28"/>
        </w:rPr>
        <w:t>3</w:t>
      </w:r>
      <w:r>
        <w:rPr>
          <w:rFonts w:ascii="仿宋_GB2312" w:eastAsia="仿宋_GB2312" w:hAnsi="华文仿宋" w:hint="eastAsia"/>
          <w:sz w:val="28"/>
          <w:szCs w:val="28"/>
        </w:rPr>
        <w:t>）</w:t>
      </w:r>
      <w:r w:rsidR="005F474F">
        <w:rPr>
          <w:rFonts w:ascii="仿宋_GB2312" w:eastAsia="仿宋_GB2312" w:hAnsi="华文仿宋" w:hint="eastAsia"/>
          <w:sz w:val="28"/>
          <w:szCs w:val="28"/>
        </w:rPr>
        <w:t>。点击</w:t>
      </w:r>
      <w:proofErr w:type="gramStart"/>
      <w:r w:rsidR="005F474F">
        <w:rPr>
          <w:rFonts w:ascii="仿宋_GB2312" w:eastAsia="仿宋_GB2312" w:hAnsi="华文仿宋" w:hint="eastAsia"/>
          <w:sz w:val="28"/>
          <w:szCs w:val="28"/>
        </w:rPr>
        <w:t>短信催评【</w:t>
      </w:r>
      <w:r w:rsidR="005F474F">
        <w:rPr>
          <w:noProof/>
        </w:rPr>
        <w:drawing>
          <wp:inline distT="0" distB="0" distL="0" distR="0" wp14:anchorId="5EFCAE74" wp14:editId="408F81F9">
            <wp:extent cx="167780" cy="141968"/>
            <wp:effectExtent l="0" t="0" r="381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5701" cy="14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74F">
        <w:rPr>
          <w:rFonts w:ascii="仿宋_GB2312" w:eastAsia="仿宋_GB2312" w:hAnsi="华文仿宋" w:hint="eastAsia"/>
          <w:sz w:val="28"/>
          <w:szCs w:val="28"/>
        </w:rPr>
        <w:t>】</w:t>
      </w:r>
      <w:proofErr w:type="gramEnd"/>
      <w:r w:rsidR="005F474F">
        <w:rPr>
          <w:rFonts w:ascii="仿宋_GB2312" w:eastAsia="仿宋_GB2312" w:hAnsi="华文仿宋" w:hint="eastAsia"/>
          <w:sz w:val="28"/>
          <w:szCs w:val="28"/>
        </w:rPr>
        <w:t>按钮</w:t>
      </w:r>
      <w:r w:rsidR="00CB0CA9">
        <w:rPr>
          <w:rFonts w:ascii="仿宋_GB2312" w:eastAsia="仿宋_GB2312" w:hAnsi="华文仿宋" w:hint="eastAsia"/>
          <w:sz w:val="28"/>
          <w:szCs w:val="28"/>
        </w:rPr>
        <w:t>，</w:t>
      </w:r>
      <w:r w:rsidR="005F474F">
        <w:rPr>
          <w:rFonts w:ascii="仿宋_GB2312" w:eastAsia="仿宋_GB2312" w:hAnsi="华文仿宋" w:hint="eastAsia"/>
          <w:sz w:val="28"/>
          <w:szCs w:val="28"/>
        </w:rPr>
        <w:t>可给未评的督导、同行专家发</w:t>
      </w:r>
      <w:r w:rsidR="002B32FA">
        <w:rPr>
          <w:rFonts w:ascii="仿宋_GB2312" w:eastAsia="仿宋_GB2312" w:hAnsi="华文仿宋" w:hint="eastAsia"/>
          <w:sz w:val="28"/>
          <w:szCs w:val="28"/>
        </w:rPr>
        <w:t>含有课程、教师、课表等信息</w:t>
      </w:r>
      <w:proofErr w:type="gramStart"/>
      <w:r w:rsidR="002B32FA">
        <w:rPr>
          <w:rFonts w:ascii="仿宋_GB2312" w:eastAsia="仿宋_GB2312" w:hAnsi="华文仿宋" w:hint="eastAsia"/>
          <w:sz w:val="28"/>
          <w:szCs w:val="28"/>
        </w:rPr>
        <w:t>的</w:t>
      </w:r>
      <w:r w:rsidR="005F474F">
        <w:rPr>
          <w:rFonts w:ascii="仿宋_GB2312" w:eastAsia="仿宋_GB2312" w:hAnsi="华文仿宋" w:hint="eastAsia"/>
          <w:sz w:val="28"/>
          <w:szCs w:val="28"/>
        </w:rPr>
        <w:t>催评短信</w:t>
      </w:r>
      <w:proofErr w:type="gramEnd"/>
      <w:r w:rsidR="005F474F">
        <w:rPr>
          <w:rFonts w:ascii="仿宋_GB2312" w:eastAsia="仿宋_GB2312" w:hAnsi="华文仿宋" w:hint="eastAsia"/>
          <w:sz w:val="28"/>
          <w:szCs w:val="28"/>
        </w:rPr>
        <w:t>。</w:t>
      </w:r>
    </w:p>
    <w:p w14:paraId="6FAF285B" w14:textId="2EB839EC" w:rsidR="005841C0" w:rsidRDefault="00B91316" w:rsidP="005841C0">
      <w:pPr>
        <w:jc w:val="center"/>
      </w:pPr>
      <w:r>
        <w:rPr>
          <w:noProof/>
        </w:rPr>
        <w:drawing>
          <wp:inline distT="0" distB="0" distL="0" distR="0" wp14:anchorId="63A08735" wp14:editId="206FE4DB">
            <wp:extent cx="5471795" cy="335597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2DAC1D07" w14:textId="04B66CA6" w:rsidR="005841C0" w:rsidRDefault="009E21F5" w:rsidP="005841C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-</w:t>
      </w:r>
      <w:r>
        <w:t>3</w:t>
      </w:r>
      <w:r>
        <w:rPr>
          <w:rFonts w:hint="eastAsia"/>
        </w:rPr>
        <w:t xml:space="preserve"> </w:t>
      </w:r>
      <w:r>
        <w:rPr>
          <w:rFonts w:hint="eastAsia"/>
        </w:rPr>
        <w:t>督导、同行专家听课列表</w:t>
      </w:r>
    </w:p>
    <w:p w14:paraId="4D5A0F45" w14:textId="77777777" w:rsidR="0074531A" w:rsidRDefault="0074531A" w:rsidP="005841C0">
      <w:pPr>
        <w:jc w:val="center"/>
      </w:pPr>
    </w:p>
    <w:p w14:paraId="78BD01D6" w14:textId="527F29F9" w:rsidR="008606DA" w:rsidRPr="008606DA" w:rsidRDefault="008606DA" w:rsidP="008606DA">
      <w:pPr>
        <w:pStyle w:val="3"/>
        <w:numPr>
          <w:ilvl w:val="2"/>
          <w:numId w:val="18"/>
        </w:numPr>
        <w:spacing w:before="120" w:after="120"/>
        <w:rPr>
          <w:rFonts w:hAnsi="黑体" w:cs="Courier New"/>
          <w:color w:val="000000"/>
          <w:sz w:val="32"/>
        </w:rPr>
      </w:pPr>
      <w:bookmarkStart w:id="34" w:name="_Toc43305749"/>
      <w:r w:rsidRPr="008606DA">
        <w:rPr>
          <w:rFonts w:hAnsi="黑体" w:cs="Courier New" w:hint="eastAsia"/>
          <w:color w:val="000000"/>
          <w:sz w:val="32"/>
        </w:rPr>
        <w:t>督导听课</w:t>
      </w:r>
      <w:r>
        <w:rPr>
          <w:rFonts w:hAnsi="黑体" w:cs="Courier New" w:hint="eastAsia"/>
          <w:color w:val="000000"/>
          <w:sz w:val="32"/>
        </w:rPr>
        <w:t>次数</w:t>
      </w:r>
      <w:bookmarkEnd w:id="34"/>
    </w:p>
    <w:p w14:paraId="055A2889" w14:textId="26241283" w:rsidR="008606DA" w:rsidRPr="00536E80" w:rsidRDefault="008606DA" w:rsidP="008606DA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在图12-</w:t>
      </w:r>
      <w:r>
        <w:rPr>
          <w:rFonts w:ascii="仿宋_GB2312" w:eastAsia="仿宋_GB2312" w:hAnsi="华文仿宋"/>
          <w:sz w:val="28"/>
          <w:szCs w:val="28"/>
        </w:rPr>
        <w:t>1</w:t>
      </w:r>
      <w:r>
        <w:rPr>
          <w:rFonts w:ascii="仿宋_GB2312" w:eastAsia="仿宋_GB2312" w:hAnsi="华文仿宋" w:hint="eastAsia"/>
          <w:sz w:val="28"/>
          <w:szCs w:val="28"/>
        </w:rPr>
        <w:t>中点击</w:t>
      </w:r>
      <w:r w:rsidRPr="0051331F">
        <w:rPr>
          <w:rFonts w:ascii="仿宋_GB2312" w:eastAsia="仿宋_GB2312" w:hAnsi="华文仿宋" w:hint="eastAsia"/>
          <w:sz w:val="28"/>
          <w:szCs w:val="28"/>
        </w:rPr>
        <w:t>【</w:t>
      </w:r>
      <w:r>
        <w:rPr>
          <w:rFonts w:ascii="仿宋_GB2312" w:eastAsia="仿宋_GB2312" w:hAnsi="华文仿宋" w:hint="eastAsia"/>
          <w:sz w:val="28"/>
          <w:szCs w:val="28"/>
        </w:rPr>
        <w:t>听课次数</w:t>
      </w:r>
      <w:r w:rsidRPr="0051331F">
        <w:rPr>
          <w:rFonts w:ascii="仿宋_GB2312" w:eastAsia="仿宋_GB2312" w:hAnsi="华文仿宋" w:hint="eastAsia"/>
          <w:sz w:val="28"/>
          <w:szCs w:val="28"/>
        </w:rPr>
        <w:t>】</w:t>
      </w:r>
      <w:r w:rsidRPr="00B75A06">
        <w:rPr>
          <w:rFonts w:ascii="仿宋_GB2312" w:eastAsia="仿宋_GB2312" w:hAnsi="华文仿宋" w:hint="eastAsia"/>
          <w:sz w:val="28"/>
          <w:szCs w:val="28"/>
        </w:rPr>
        <w:t>按钮</w:t>
      </w:r>
      <w:r>
        <w:rPr>
          <w:rFonts w:ascii="仿宋_GB2312" w:eastAsia="仿宋_GB2312" w:hAnsi="华文仿宋" w:hint="eastAsia"/>
          <w:sz w:val="28"/>
          <w:szCs w:val="28"/>
        </w:rPr>
        <w:t>，可统计督导、同行专家听课次数。</w:t>
      </w:r>
      <w:r w:rsidR="00D81F53">
        <w:rPr>
          <w:rFonts w:ascii="仿宋_GB2312" w:eastAsia="仿宋_GB2312" w:hAnsi="华文仿宋" w:hint="eastAsia"/>
          <w:sz w:val="28"/>
          <w:szCs w:val="28"/>
        </w:rPr>
        <w:t>（图12-</w:t>
      </w:r>
      <w:r w:rsidR="00D81F53">
        <w:rPr>
          <w:rFonts w:ascii="仿宋_GB2312" w:eastAsia="仿宋_GB2312" w:hAnsi="华文仿宋"/>
          <w:sz w:val="28"/>
          <w:szCs w:val="28"/>
        </w:rPr>
        <w:t>4</w:t>
      </w:r>
      <w:r w:rsidR="00D81F53">
        <w:rPr>
          <w:rFonts w:ascii="仿宋_GB2312" w:eastAsia="仿宋_GB2312" w:hAnsi="华文仿宋" w:hint="eastAsia"/>
          <w:sz w:val="28"/>
          <w:szCs w:val="28"/>
        </w:rPr>
        <w:t>）</w:t>
      </w:r>
    </w:p>
    <w:p w14:paraId="34FDC9C2" w14:textId="77777777" w:rsidR="005841C0" w:rsidRPr="008606DA" w:rsidRDefault="005841C0" w:rsidP="005841C0"/>
    <w:p w14:paraId="64EA2A34" w14:textId="4CE72E22" w:rsidR="00FC648B" w:rsidRDefault="00B91316" w:rsidP="004D518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67B4580" wp14:editId="031A629E">
            <wp:extent cx="4152551" cy="2483154"/>
            <wp:effectExtent l="0" t="0" r="63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58774" cy="24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1BBBF" w14:textId="43897E42" w:rsidR="00D81F53" w:rsidRDefault="00D81F53" w:rsidP="004D5185">
      <w:pPr>
        <w:jc w:val="center"/>
        <w:rPr>
          <w:noProof/>
        </w:rPr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-</w:t>
      </w:r>
      <w:r>
        <w:t>4</w:t>
      </w:r>
      <w:r>
        <w:rPr>
          <w:rFonts w:hint="eastAsia"/>
        </w:rPr>
        <w:t xml:space="preserve"> </w:t>
      </w:r>
      <w:r>
        <w:rPr>
          <w:rFonts w:hint="eastAsia"/>
        </w:rPr>
        <w:t>督导、同行专家听课次数统计</w:t>
      </w:r>
    </w:p>
    <w:p w14:paraId="629F9FE4" w14:textId="46E19CAE" w:rsidR="004C4F38" w:rsidRDefault="004C4F38">
      <w:pPr>
        <w:rPr>
          <w:noProof/>
        </w:rPr>
      </w:pPr>
    </w:p>
    <w:p w14:paraId="0C084BF5" w14:textId="4BC3F035" w:rsidR="00317A7A" w:rsidRPr="00317A7A" w:rsidRDefault="008355C4" w:rsidP="008E46D0">
      <w:pPr>
        <w:pStyle w:val="2"/>
        <w:rPr>
          <w:rFonts w:ascii="华文中宋" w:eastAsia="华文中宋" w:hAnsi="华文中宋"/>
        </w:rPr>
      </w:pPr>
      <w:bookmarkStart w:id="35" w:name="_Toc43305750"/>
      <w:r>
        <w:rPr>
          <w:rFonts w:ascii="华文中宋" w:eastAsia="华文中宋" w:hAnsi="华文中宋" w:hint="eastAsia"/>
        </w:rPr>
        <w:t>外学</w:t>
      </w:r>
      <w:r w:rsidR="00317A7A" w:rsidRPr="00317A7A">
        <w:rPr>
          <w:rFonts w:ascii="华文中宋" w:eastAsia="华文中宋" w:hAnsi="华文中宋" w:hint="eastAsia"/>
        </w:rPr>
        <w:t>院课程参评率</w:t>
      </w:r>
      <w:bookmarkEnd w:id="35"/>
    </w:p>
    <w:p w14:paraId="3556AC54" w14:textId="163059B5" w:rsidR="00317A7A" w:rsidRPr="004C5113" w:rsidRDefault="00317A7A" w:rsidP="00317A7A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51331F">
        <w:rPr>
          <w:rFonts w:ascii="仿宋_GB2312" w:eastAsia="仿宋_GB2312" w:hAnsi="华文仿宋" w:hint="eastAsia"/>
          <w:sz w:val="28"/>
          <w:szCs w:val="28"/>
        </w:rPr>
        <w:t>选择菜单“教学评估”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参评率</w:t>
      </w:r>
      <w:r w:rsidRPr="0051331F">
        <w:rPr>
          <w:rFonts w:ascii="仿宋_GB2312" w:eastAsia="仿宋_GB2312" w:hAnsi="华文仿宋" w:hint="eastAsia"/>
          <w:sz w:val="28"/>
          <w:szCs w:val="28"/>
        </w:rPr>
        <w:t>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“本科生/研究生”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 w:rsidR="00924C42">
        <w:rPr>
          <w:rFonts w:ascii="仿宋_GB2312" w:eastAsia="仿宋_GB2312" w:hAnsi="华文仿宋" w:hint="eastAsia"/>
          <w:sz w:val="28"/>
          <w:szCs w:val="28"/>
        </w:rPr>
        <w:t>外</w:t>
      </w:r>
      <w:r>
        <w:rPr>
          <w:rFonts w:ascii="仿宋_GB2312" w:eastAsia="仿宋_GB2312" w:hAnsi="华文仿宋" w:hint="eastAsia"/>
          <w:sz w:val="28"/>
          <w:szCs w:val="28"/>
        </w:rPr>
        <w:t>院</w:t>
      </w:r>
      <w:r w:rsidR="00924C42">
        <w:rPr>
          <w:rFonts w:ascii="仿宋_GB2312" w:eastAsia="仿宋_GB2312" w:hAnsi="华文仿宋" w:hint="eastAsia"/>
          <w:sz w:val="28"/>
          <w:szCs w:val="28"/>
        </w:rPr>
        <w:t>课程</w:t>
      </w:r>
      <w:r>
        <w:rPr>
          <w:rFonts w:ascii="仿宋_GB2312" w:eastAsia="仿宋_GB2312" w:hAnsi="华文仿宋" w:hint="eastAsia"/>
          <w:sz w:val="28"/>
          <w:szCs w:val="28"/>
        </w:rPr>
        <w:t>参评率</w:t>
      </w:r>
      <w:r w:rsidRPr="0051331F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</w:t>
      </w:r>
    </w:p>
    <w:p w14:paraId="591DE071" w14:textId="2CDC7F95" w:rsidR="00317A7A" w:rsidRPr="005F403C" w:rsidRDefault="00317A7A" w:rsidP="00317A7A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5F403C">
        <w:rPr>
          <w:rFonts w:ascii="仿宋_GB2312" w:eastAsia="仿宋_GB2312" w:hAnsi="华文仿宋" w:hint="eastAsia"/>
          <w:sz w:val="28"/>
          <w:szCs w:val="28"/>
        </w:rPr>
        <w:t>查询</w:t>
      </w:r>
      <w:r w:rsidR="00D87967">
        <w:rPr>
          <w:rFonts w:ascii="仿宋_GB2312" w:eastAsia="仿宋_GB2312" w:hAnsi="华文仿宋" w:hint="eastAsia"/>
          <w:sz w:val="28"/>
          <w:szCs w:val="28"/>
        </w:rPr>
        <w:t>其它学院给</w:t>
      </w:r>
      <w:r w:rsidRPr="005F403C">
        <w:rPr>
          <w:rFonts w:ascii="仿宋_GB2312" w:eastAsia="仿宋_GB2312" w:hAnsi="华文仿宋" w:hint="eastAsia"/>
          <w:sz w:val="28"/>
          <w:szCs w:val="28"/>
        </w:rPr>
        <w:t>本学院</w:t>
      </w:r>
      <w:r w:rsidR="00D87967">
        <w:rPr>
          <w:rFonts w:ascii="仿宋_GB2312" w:eastAsia="仿宋_GB2312" w:hAnsi="华文仿宋" w:hint="eastAsia"/>
          <w:sz w:val="28"/>
          <w:szCs w:val="28"/>
        </w:rPr>
        <w:t>学生开课</w:t>
      </w:r>
      <w:r w:rsidRPr="005F403C">
        <w:rPr>
          <w:rFonts w:ascii="仿宋_GB2312" w:eastAsia="仿宋_GB2312" w:hAnsi="华文仿宋" w:hint="eastAsia"/>
          <w:sz w:val="28"/>
          <w:szCs w:val="28"/>
        </w:rPr>
        <w:t>课程的参评率情况。</w:t>
      </w:r>
      <w:r w:rsidR="00B31792">
        <w:rPr>
          <w:rFonts w:ascii="仿宋_GB2312" w:eastAsia="仿宋_GB2312" w:hAnsi="华文仿宋" w:hint="eastAsia"/>
          <w:sz w:val="28"/>
          <w:szCs w:val="28"/>
        </w:rPr>
        <w:t>（</w:t>
      </w:r>
      <w:r w:rsidR="00B31792" w:rsidRPr="005F403C">
        <w:rPr>
          <w:rFonts w:ascii="仿宋_GB2312" w:eastAsia="仿宋_GB2312" w:hAnsi="华文仿宋" w:hint="eastAsia"/>
          <w:sz w:val="28"/>
          <w:szCs w:val="28"/>
        </w:rPr>
        <w:t>图</w:t>
      </w:r>
      <w:r w:rsidR="00B31792">
        <w:rPr>
          <w:rFonts w:ascii="仿宋_GB2312" w:eastAsia="仿宋_GB2312" w:hAnsi="华文仿宋"/>
          <w:sz w:val="28"/>
          <w:szCs w:val="28"/>
        </w:rPr>
        <w:t>13</w:t>
      </w:r>
      <w:r w:rsidR="00A2242D">
        <w:rPr>
          <w:rFonts w:ascii="仿宋_GB2312" w:eastAsia="仿宋_GB2312" w:hAnsi="华文仿宋" w:hint="eastAsia"/>
          <w:sz w:val="28"/>
          <w:szCs w:val="28"/>
        </w:rPr>
        <w:t>-</w:t>
      </w:r>
      <w:r w:rsidR="00A2242D">
        <w:rPr>
          <w:rFonts w:ascii="仿宋_GB2312" w:eastAsia="仿宋_GB2312" w:hAnsi="华文仿宋"/>
          <w:sz w:val="28"/>
          <w:szCs w:val="28"/>
        </w:rPr>
        <w:t>1</w:t>
      </w:r>
      <w:r w:rsidR="00B31792">
        <w:rPr>
          <w:rFonts w:ascii="仿宋_GB2312" w:eastAsia="仿宋_GB2312" w:hAnsi="华文仿宋" w:hint="eastAsia"/>
          <w:sz w:val="28"/>
          <w:szCs w:val="28"/>
        </w:rPr>
        <w:t>）</w:t>
      </w:r>
    </w:p>
    <w:p w14:paraId="6A38254A" w14:textId="6CC4C4B1" w:rsidR="00317A7A" w:rsidRDefault="002077EF" w:rsidP="00317A7A">
      <w:pPr>
        <w:jc w:val="center"/>
      </w:pPr>
      <w:r>
        <w:rPr>
          <w:noProof/>
        </w:rPr>
        <w:drawing>
          <wp:inline distT="0" distB="0" distL="0" distR="0" wp14:anchorId="4C912AA4" wp14:editId="737AD76F">
            <wp:extent cx="5471795" cy="2189480"/>
            <wp:effectExtent l="0" t="0" r="0" b="127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8AB6" w14:textId="5FCCCF32" w:rsidR="00317A7A" w:rsidRDefault="00317A7A" w:rsidP="00317A7A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 w:rsidR="00B305EF">
        <w:t>3</w:t>
      </w:r>
      <w:r w:rsidR="0068530A">
        <w:rPr>
          <w:rFonts w:hint="eastAsia"/>
        </w:rPr>
        <w:t>-</w:t>
      </w:r>
      <w:r w:rsidR="0068530A">
        <w:t>1</w:t>
      </w:r>
      <w:r>
        <w:rPr>
          <w:rFonts w:hint="eastAsia"/>
        </w:rPr>
        <w:t xml:space="preserve"> </w:t>
      </w:r>
      <w:r w:rsidR="00DD1992">
        <w:rPr>
          <w:rFonts w:hint="eastAsia"/>
        </w:rPr>
        <w:t>外</w:t>
      </w:r>
      <w:r>
        <w:rPr>
          <w:rFonts w:hint="eastAsia"/>
        </w:rPr>
        <w:t>学院课程参评率</w:t>
      </w:r>
    </w:p>
    <w:p w14:paraId="4F35A394" w14:textId="77777777" w:rsidR="00BE289B" w:rsidRDefault="00BE289B" w:rsidP="00317A7A">
      <w:pPr>
        <w:jc w:val="center"/>
      </w:pPr>
    </w:p>
    <w:p w14:paraId="22870A2E" w14:textId="36C19B62" w:rsidR="00BE289B" w:rsidRDefault="00BE289B" w:rsidP="00BE289B">
      <w:pPr>
        <w:ind w:firstLineChars="200" w:firstLine="560"/>
        <w:jc w:val="left"/>
      </w:pPr>
      <w:r>
        <w:rPr>
          <w:rFonts w:ascii="仿宋_GB2312" w:eastAsia="仿宋_GB2312" w:hAnsi="华文仿宋" w:hint="eastAsia"/>
          <w:sz w:val="28"/>
          <w:szCs w:val="28"/>
        </w:rPr>
        <w:t>点击详细【</w:t>
      </w:r>
      <w:r>
        <w:rPr>
          <w:noProof/>
        </w:rPr>
        <w:drawing>
          <wp:inline distT="0" distB="0" distL="0" distR="0" wp14:anchorId="0DC4500E" wp14:editId="3F3FD811">
            <wp:extent cx="134224" cy="129431"/>
            <wp:effectExtent l="0" t="0" r="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913" cy="13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华文仿宋" w:hint="eastAsia"/>
          <w:sz w:val="28"/>
          <w:szCs w:val="28"/>
        </w:rPr>
        <w:t>】按钮，显示该课程未参评学生名单。（</w:t>
      </w:r>
      <w:r w:rsidRPr="005F403C">
        <w:rPr>
          <w:rFonts w:ascii="仿宋_GB2312" w:eastAsia="仿宋_GB2312" w:hAnsi="华文仿宋" w:hint="eastAsia"/>
          <w:sz w:val="28"/>
          <w:szCs w:val="28"/>
        </w:rPr>
        <w:t>图</w:t>
      </w:r>
      <w:r>
        <w:rPr>
          <w:rFonts w:ascii="仿宋_GB2312" w:eastAsia="仿宋_GB2312" w:hAnsi="华文仿宋"/>
          <w:sz w:val="28"/>
          <w:szCs w:val="28"/>
        </w:rPr>
        <w:t>13</w:t>
      </w:r>
      <w:r>
        <w:rPr>
          <w:rFonts w:ascii="仿宋_GB2312" w:eastAsia="仿宋_GB2312" w:hAnsi="华文仿宋" w:hint="eastAsia"/>
          <w:sz w:val="28"/>
          <w:szCs w:val="28"/>
        </w:rPr>
        <w:t>-</w:t>
      </w:r>
      <w:r>
        <w:rPr>
          <w:rFonts w:ascii="仿宋_GB2312" w:eastAsia="仿宋_GB2312" w:hAnsi="华文仿宋"/>
          <w:sz w:val="28"/>
          <w:szCs w:val="28"/>
        </w:rPr>
        <w:t>2</w:t>
      </w:r>
      <w:r>
        <w:rPr>
          <w:rFonts w:ascii="仿宋_GB2312" w:eastAsia="仿宋_GB2312" w:hAnsi="华文仿宋" w:hint="eastAsia"/>
          <w:sz w:val="28"/>
          <w:szCs w:val="28"/>
        </w:rPr>
        <w:t>）</w:t>
      </w:r>
    </w:p>
    <w:p w14:paraId="133274F4" w14:textId="2E5DC9E3" w:rsidR="0068530A" w:rsidRDefault="0068530A" w:rsidP="0068530A">
      <w:pPr>
        <w:jc w:val="center"/>
      </w:pPr>
      <w:r>
        <w:rPr>
          <w:noProof/>
        </w:rPr>
        <w:lastRenderedPageBreak/>
        <w:drawing>
          <wp:inline distT="0" distB="0" distL="0" distR="0" wp14:anchorId="216BB455" wp14:editId="76328B48">
            <wp:extent cx="4303552" cy="4258604"/>
            <wp:effectExtent l="0" t="0" r="190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05156" cy="426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30A">
        <w:t xml:space="preserve"> </w:t>
      </w:r>
    </w:p>
    <w:p w14:paraId="11BD832B" w14:textId="7FE51800" w:rsidR="0068530A" w:rsidRDefault="0068530A" w:rsidP="0068530A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>3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 xml:space="preserve"> </w:t>
      </w:r>
      <w:r>
        <w:rPr>
          <w:rFonts w:hint="eastAsia"/>
        </w:rPr>
        <w:t>外学院课程参评率</w:t>
      </w:r>
    </w:p>
    <w:p w14:paraId="5844A4F6" w14:textId="5D264D2E" w:rsidR="004C4F38" w:rsidRDefault="004C4F38" w:rsidP="0068530A">
      <w:pPr>
        <w:jc w:val="center"/>
      </w:pPr>
    </w:p>
    <w:p w14:paraId="28AA1771" w14:textId="07599D82" w:rsidR="00021B80" w:rsidRDefault="00021B80" w:rsidP="00021B80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该操作典型的应用场景：外院的老师进行综合评估，协助催评本院学生，满足参评率要求。</w:t>
      </w:r>
    </w:p>
    <w:p w14:paraId="1C6D88AC" w14:textId="7C561881" w:rsidR="00086304" w:rsidRPr="00021B80" w:rsidRDefault="00086304"/>
    <w:p w14:paraId="2CD3645A" w14:textId="77777777" w:rsidR="00086304" w:rsidRDefault="00086304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r>
        <w:rPr>
          <w:rFonts w:ascii="华文中宋" w:eastAsia="华文中宋" w:hAnsi="华文中宋"/>
        </w:rPr>
        <w:br w:type="page"/>
      </w:r>
    </w:p>
    <w:p w14:paraId="52BD1841" w14:textId="08D48C0D" w:rsidR="00467D6B" w:rsidRDefault="009F517A" w:rsidP="00467D6B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36" w:name="_Toc43305751"/>
      <w:bookmarkStart w:id="37" w:name="_Toc33521578"/>
      <w:r>
        <w:rPr>
          <w:rFonts w:ascii="华文中宋" w:eastAsia="华文中宋" w:hAnsi="华文中宋" w:hint="eastAsia"/>
        </w:rPr>
        <w:lastRenderedPageBreak/>
        <w:t>课程类别维护</w:t>
      </w:r>
      <w:bookmarkEnd w:id="36"/>
    </w:p>
    <w:p w14:paraId="5D8FC744" w14:textId="6EA9028B" w:rsidR="006F2DC8" w:rsidRDefault="006F2DC8" w:rsidP="006F2DC8">
      <w:pPr>
        <w:pStyle w:val="2"/>
        <w:rPr>
          <w:rFonts w:ascii="华文中宋" w:eastAsia="华文中宋" w:hAnsi="华文中宋"/>
        </w:rPr>
      </w:pPr>
      <w:bookmarkStart w:id="38" w:name="_Toc43305752"/>
      <w:r>
        <w:rPr>
          <w:rFonts w:ascii="华文中宋" w:eastAsia="华文中宋" w:hAnsi="华文中宋" w:hint="eastAsia"/>
        </w:rPr>
        <w:t>功能</w:t>
      </w:r>
      <w:r w:rsidRPr="008071E2">
        <w:rPr>
          <w:rFonts w:ascii="华文中宋" w:eastAsia="华文中宋" w:hAnsi="华文中宋" w:hint="eastAsia"/>
        </w:rPr>
        <w:t>描</w:t>
      </w:r>
      <w:r>
        <w:rPr>
          <w:rFonts w:ascii="华文中宋" w:eastAsia="华文中宋" w:hAnsi="华文中宋" w:hint="eastAsia"/>
        </w:rPr>
        <w:t>述</w:t>
      </w:r>
      <w:bookmarkEnd w:id="38"/>
    </w:p>
    <w:p w14:paraId="6FDC6DAB" w14:textId="58CDBA9E" w:rsidR="006F2DC8" w:rsidRPr="000462F6" w:rsidRDefault="00A07B4D" w:rsidP="006F2DC8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不同课程类别关联不同评估指标，因此评估前须对课程</w:t>
      </w:r>
      <w:r w:rsidR="000E6BC4">
        <w:rPr>
          <w:rFonts w:ascii="仿宋_GB2312" w:eastAsia="仿宋_GB2312" w:hAnsi="华文仿宋" w:hint="eastAsia"/>
          <w:sz w:val="28"/>
          <w:szCs w:val="28"/>
        </w:rPr>
        <w:t>类别</w:t>
      </w:r>
      <w:r>
        <w:rPr>
          <w:rFonts w:ascii="仿宋_GB2312" w:eastAsia="仿宋_GB2312" w:hAnsi="华文仿宋" w:hint="eastAsia"/>
          <w:sz w:val="28"/>
          <w:szCs w:val="28"/>
        </w:rPr>
        <w:t>进行设置校对</w:t>
      </w:r>
      <w:r w:rsidR="006F2DC8" w:rsidRPr="000462F6">
        <w:rPr>
          <w:rFonts w:ascii="仿宋_GB2312" w:eastAsia="仿宋_GB2312" w:hAnsi="华文仿宋" w:hint="eastAsia"/>
          <w:sz w:val="28"/>
          <w:szCs w:val="28"/>
        </w:rPr>
        <w:t>。</w:t>
      </w:r>
    </w:p>
    <w:p w14:paraId="76681D86" w14:textId="110C067B" w:rsidR="006F2DC8" w:rsidRDefault="00643FD9" w:rsidP="006F2DC8">
      <w:pPr>
        <w:pStyle w:val="2"/>
        <w:rPr>
          <w:rFonts w:ascii="华文中宋" w:eastAsia="华文中宋" w:hAnsi="华文中宋"/>
        </w:rPr>
      </w:pPr>
      <w:bookmarkStart w:id="39" w:name="_Toc43305753"/>
      <w:r>
        <w:rPr>
          <w:rFonts w:ascii="华文中宋" w:eastAsia="华文中宋" w:hAnsi="华文中宋" w:hint="eastAsia"/>
        </w:rPr>
        <w:t>课程信息表维护</w:t>
      </w:r>
      <w:bookmarkEnd w:id="39"/>
    </w:p>
    <w:p w14:paraId="1C7EB8B6" w14:textId="642D1C1A" w:rsidR="00726EAA" w:rsidRPr="00726EAA" w:rsidRDefault="00726EAA" w:rsidP="00726EAA">
      <w:pPr>
        <w:spacing w:line="360" w:lineRule="auto"/>
        <w:ind w:firstLineChars="200" w:firstLine="560"/>
      </w:pPr>
      <w:r w:rsidRPr="0051331F">
        <w:rPr>
          <w:rFonts w:ascii="仿宋_GB2312" w:eastAsia="仿宋_GB2312" w:hAnsi="华文仿宋" w:hint="eastAsia"/>
          <w:sz w:val="28"/>
          <w:szCs w:val="28"/>
        </w:rPr>
        <w:t>选择菜单“教学评估”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评估基础</w:t>
      </w:r>
      <w:r w:rsidRPr="0051331F">
        <w:rPr>
          <w:rFonts w:ascii="仿宋_GB2312" w:eastAsia="仿宋_GB2312" w:hAnsi="华文仿宋" w:hint="eastAsia"/>
          <w:sz w:val="28"/>
          <w:szCs w:val="28"/>
        </w:rPr>
        <w:t>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“本科生/研究生”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课程信息</w:t>
      </w:r>
      <w:r w:rsidRPr="0051331F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</w:t>
      </w:r>
      <w:r w:rsidR="00B31792">
        <w:rPr>
          <w:rFonts w:ascii="仿宋_GB2312" w:eastAsia="仿宋_GB2312" w:hAnsi="华文仿宋" w:hint="eastAsia"/>
          <w:sz w:val="28"/>
          <w:szCs w:val="28"/>
        </w:rPr>
        <w:t>（</w:t>
      </w:r>
      <w:r w:rsidR="00B31792" w:rsidRPr="005F403C">
        <w:rPr>
          <w:rFonts w:ascii="仿宋_GB2312" w:eastAsia="仿宋_GB2312" w:hAnsi="华文仿宋" w:hint="eastAsia"/>
          <w:sz w:val="28"/>
          <w:szCs w:val="28"/>
        </w:rPr>
        <w:t>图</w:t>
      </w:r>
      <w:r w:rsidR="00B31792">
        <w:rPr>
          <w:rFonts w:ascii="仿宋_GB2312" w:eastAsia="仿宋_GB2312" w:hAnsi="华文仿宋"/>
          <w:sz w:val="28"/>
          <w:szCs w:val="28"/>
        </w:rPr>
        <w:t>14</w:t>
      </w:r>
      <w:r w:rsidR="00B31792">
        <w:rPr>
          <w:rFonts w:ascii="仿宋_GB2312" w:eastAsia="仿宋_GB2312" w:hAnsi="华文仿宋" w:hint="eastAsia"/>
          <w:sz w:val="28"/>
          <w:szCs w:val="28"/>
        </w:rPr>
        <w:t>）</w:t>
      </w:r>
    </w:p>
    <w:p w14:paraId="731A6DA6" w14:textId="5A873210" w:rsidR="00467D6B" w:rsidRDefault="008250FC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r>
        <w:rPr>
          <w:noProof/>
        </w:rPr>
        <w:drawing>
          <wp:inline distT="0" distB="0" distL="0" distR="0" wp14:anchorId="7F0BBC3E" wp14:editId="4205F244">
            <wp:extent cx="5471795" cy="19621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CAE3A" w14:textId="0E64C1C3" w:rsidR="009863BD" w:rsidRDefault="009863BD" w:rsidP="009863BD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>4</w:t>
      </w:r>
      <w:r>
        <w:rPr>
          <w:rFonts w:hint="eastAsia"/>
        </w:rPr>
        <w:t>课程信息</w:t>
      </w:r>
    </w:p>
    <w:p w14:paraId="4A6A1CDF" w14:textId="77777777" w:rsidR="00C71282" w:rsidRDefault="00C71282" w:rsidP="009863BD">
      <w:pPr>
        <w:jc w:val="center"/>
      </w:pPr>
    </w:p>
    <w:p w14:paraId="7833BF51" w14:textId="318BA6E1" w:rsidR="00D160CE" w:rsidRDefault="00D160CE" w:rsidP="00D160CE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B75A06">
        <w:rPr>
          <w:rFonts w:ascii="仿宋_GB2312" w:eastAsia="仿宋_GB2312" w:hAnsi="华文仿宋" w:hint="eastAsia"/>
          <w:sz w:val="28"/>
          <w:szCs w:val="28"/>
        </w:rPr>
        <w:t>在课程列表中</w:t>
      </w:r>
      <w:r>
        <w:rPr>
          <w:rFonts w:ascii="仿宋_GB2312" w:eastAsia="仿宋_GB2312" w:hAnsi="华文仿宋" w:hint="eastAsia"/>
          <w:sz w:val="28"/>
          <w:szCs w:val="28"/>
        </w:rPr>
        <w:t>点击【</w:t>
      </w:r>
      <w:r w:rsidRPr="000E042B">
        <w:rPr>
          <w:rFonts w:ascii="仿宋_GB2312" w:eastAsia="仿宋_GB2312" w:hAnsi="华文仿宋"/>
          <w:noProof/>
          <w:sz w:val="28"/>
          <w:szCs w:val="28"/>
        </w:rPr>
        <w:drawing>
          <wp:inline distT="0" distB="0" distL="0" distR="0" wp14:anchorId="423C95C2" wp14:editId="294A0A9F">
            <wp:extent cx="184557" cy="158192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867" cy="16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华文仿宋" w:hint="eastAsia"/>
          <w:sz w:val="28"/>
          <w:szCs w:val="28"/>
        </w:rPr>
        <w:t>】</w:t>
      </w:r>
      <w:r w:rsidRPr="00B75A06">
        <w:rPr>
          <w:rFonts w:ascii="仿宋_GB2312" w:eastAsia="仿宋_GB2312" w:hAnsi="华文仿宋" w:hint="eastAsia"/>
          <w:sz w:val="28"/>
          <w:szCs w:val="28"/>
        </w:rPr>
        <w:t>选择需要</w:t>
      </w:r>
      <w:r>
        <w:rPr>
          <w:rFonts w:ascii="仿宋_GB2312" w:eastAsia="仿宋_GB2312" w:hAnsi="华文仿宋" w:hint="eastAsia"/>
          <w:sz w:val="28"/>
          <w:szCs w:val="28"/>
        </w:rPr>
        <w:t>修改</w:t>
      </w:r>
      <w:r w:rsidRPr="00B75A06">
        <w:rPr>
          <w:rFonts w:ascii="仿宋_GB2312" w:eastAsia="仿宋_GB2312" w:hAnsi="华文仿宋" w:hint="eastAsia"/>
          <w:sz w:val="28"/>
          <w:szCs w:val="28"/>
        </w:rPr>
        <w:t>的课程，该课程进入到</w:t>
      </w:r>
      <w:r>
        <w:rPr>
          <w:rFonts w:ascii="仿宋_GB2312" w:eastAsia="仿宋_GB2312" w:hAnsi="华文仿宋" w:hint="eastAsia"/>
          <w:sz w:val="28"/>
          <w:szCs w:val="28"/>
        </w:rPr>
        <w:t>页面底部</w:t>
      </w:r>
      <w:r w:rsidRPr="00B75A06">
        <w:rPr>
          <w:rFonts w:ascii="仿宋_GB2312" w:eastAsia="仿宋_GB2312" w:hAnsi="华文仿宋" w:hint="eastAsia"/>
          <w:sz w:val="28"/>
          <w:szCs w:val="28"/>
        </w:rPr>
        <w:t>的</w:t>
      </w:r>
      <w:r>
        <w:rPr>
          <w:rFonts w:ascii="仿宋_GB2312" w:eastAsia="仿宋_GB2312" w:hAnsi="华文仿宋" w:hint="eastAsia"/>
          <w:sz w:val="28"/>
          <w:szCs w:val="28"/>
        </w:rPr>
        <w:t>编辑框</w:t>
      </w:r>
      <w:r w:rsidRPr="00B75A06">
        <w:rPr>
          <w:rFonts w:ascii="仿宋_GB2312" w:eastAsia="仿宋_GB2312" w:hAnsi="华文仿宋" w:hint="eastAsia"/>
          <w:sz w:val="28"/>
          <w:szCs w:val="28"/>
        </w:rPr>
        <w:t>中</w:t>
      </w:r>
      <w:r>
        <w:rPr>
          <w:rFonts w:ascii="仿宋_GB2312" w:eastAsia="仿宋_GB2312" w:hAnsi="华文仿宋" w:hint="eastAsia"/>
          <w:sz w:val="28"/>
          <w:szCs w:val="28"/>
        </w:rPr>
        <w:t>（</w:t>
      </w:r>
      <w:r w:rsidRPr="00D37101">
        <w:rPr>
          <w:rFonts w:ascii="仿宋_GB2312" w:eastAsia="仿宋_GB2312" w:hAnsi="华文仿宋" w:hint="eastAsia"/>
          <w:sz w:val="28"/>
          <w:szCs w:val="28"/>
        </w:rPr>
        <w:t>图</w:t>
      </w:r>
      <w:r>
        <w:rPr>
          <w:rFonts w:ascii="仿宋_GB2312" w:eastAsia="仿宋_GB2312" w:hAnsi="华文仿宋"/>
          <w:sz w:val="28"/>
          <w:szCs w:val="28"/>
        </w:rPr>
        <w:t>14</w:t>
      </w:r>
      <w:r>
        <w:rPr>
          <w:rFonts w:ascii="仿宋_GB2312" w:eastAsia="仿宋_GB2312" w:hAnsi="华文仿宋" w:hint="eastAsia"/>
          <w:sz w:val="28"/>
          <w:szCs w:val="28"/>
        </w:rPr>
        <w:t>）。</w:t>
      </w:r>
    </w:p>
    <w:p w14:paraId="743F7A1D" w14:textId="727B7350" w:rsidR="00D160CE" w:rsidRDefault="008250FC" w:rsidP="00D160CE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修改课程类别</w:t>
      </w:r>
      <w:r w:rsidR="00D160CE" w:rsidRPr="00B75A06">
        <w:rPr>
          <w:rFonts w:ascii="仿宋_GB2312" w:eastAsia="仿宋_GB2312" w:hAnsi="华文仿宋" w:hint="eastAsia"/>
          <w:sz w:val="28"/>
          <w:szCs w:val="28"/>
        </w:rPr>
        <w:t>后点击</w:t>
      </w:r>
      <w:r w:rsidR="00D160CE" w:rsidRPr="0051331F">
        <w:rPr>
          <w:rFonts w:ascii="仿宋_GB2312" w:eastAsia="仿宋_GB2312" w:hAnsi="华文仿宋" w:hint="eastAsia"/>
          <w:sz w:val="28"/>
          <w:szCs w:val="28"/>
        </w:rPr>
        <w:t>【</w:t>
      </w:r>
      <w:r>
        <w:rPr>
          <w:rFonts w:ascii="仿宋_GB2312" w:eastAsia="仿宋_GB2312" w:hAnsi="华文仿宋" w:hint="eastAsia"/>
          <w:sz w:val="28"/>
          <w:szCs w:val="28"/>
        </w:rPr>
        <w:t>保存</w:t>
      </w:r>
      <w:r w:rsidR="00D160CE" w:rsidRPr="0051331F">
        <w:rPr>
          <w:rFonts w:ascii="仿宋_GB2312" w:eastAsia="仿宋_GB2312" w:hAnsi="华文仿宋" w:hint="eastAsia"/>
          <w:sz w:val="28"/>
          <w:szCs w:val="28"/>
        </w:rPr>
        <w:t>】</w:t>
      </w:r>
      <w:r w:rsidR="00D160CE" w:rsidRPr="00B75A06">
        <w:rPr>
          <w:rFonts w:ascii="仿宋_GB2312" w:eastAsia="仿宋_GB2312" w:hAnsi="华文仿宋" w:hint="eastAsia"/>
          <w:sz w:val="28"/>
          <w:szCs w:val="28"/>
        </w:rPr>
        <w:t>按钮</w:t>
      </w:r>
      <w:r w:rsidR="00025D70">
        <w:rPr>
          <w:rFonts w:ascii="仿宋_GB2312" w:eastAsia="仿宋_GB2312" w:hAnsi="华文仿宋" w:hint="eastAsia"/>
          <w:sz w:val="28"/>
          <w:szCs w:val="28"/>
        </w:rPr>
        <w:t>即完成更新。</w:t>
      </w:r>
      <w:r w:rsidR="003D3CB2">
        <w:rPr>
          <w:rFonts w:ascii="仿宋_GB2312" w:eastAsia="仿宋_GB2312" w:hAnsi="华文仿宋" w:hint="eastAsia"/>
          <w:sz w:val="28"/>
          <w:szCs w:val="28"/>
        </w:rPr>
        <w:t>此时若勾选“</w:t>
      </w:r>
      <w:r w:rsidR="0099155D">
        <w:rPr>
          <w:noProof/>
        </w:rPr>
        <w:drawing>
          <wp:inline distT="0" distB="0" distL="0" distR="0" wp14:anchorId="0503B56F" wp14:editId="7A54100E">
            <wp:extent cx="167655" cy="152413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7655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CB2">
        <w:rPr>
          <w:rFonts w:ascii="仿宋_GB2312" w:eastAsia="仿宋_GB2312" w:hAnsi="华文仿宋" w:hint="eastAsia"/>
          <w:sz w:val="28"/>
          <w:szCs w:val="28"/>
        </w:rPr>
        <w:t>同步更新开课课程类别”选项，</w:t>
      </w:r>
      <w:r w:rsidR="00FE4364">
        <w:rPr>
          <w:rFonts w:ascii="仿宋_GB2312" w:eastAsia="仿宋_GB2312" w:hAnsi="华文仿宋" w:hint="eastAsia"/>
          <w:sz w:val="28"/>
          <w:szCs w:val="28"/>
        </w:rPr>
        <w:t>将把本学期的开课课程的课程类别同步更新</w:t>
      </w:r>
      <w:r w:rsidR="00D9414D">
        <w:rPr>
          <w:rFonts w:ascii="仿宋_GB2312" w:eastAsia="仿宋_GB2312" w:hAnsi="华文仿宋" w:hint="eastAsia"/>
          <w:sz w:val="28"/>
          <w:szCs w:val="28"/>
        </w:rPr>
        <w:t>（一门课程有多个教学班时，一并更新）</w:t>
      </w:r>
      <w:r w:rsidR="00FE4364">
        <w:rPr>
          <w:rFonts w:ascii="仿宋_GB2312" w:eastAsia="仿宋_GB2312" w:hAnsi="华文仿宋" w:hint="eastAsia"/>
          <w:sz w:val="28"/>
          <w:szCs w:val="28"/>
        </w:rPr>
        <w:t>。</w:t>
      </w:r>
    </w:p>
    <w:p w14:paraId="4E172A3C" w14:textId="1D0A0B91" w:rsidR="00325224" w:rsidRDefault="00325224" w:rsidP="00325224">
      <w:pPr>
        <w:pStyle w:val="2"/>
        <w:rPr>
          <w:rFonts w:ascii="华文中宋" w:eastAsia="华文中宋" w:hAnsi="华文中宋"/>
        </w:rPr>
      </w:pPr>
      <w:bookmarkStart w:id="40" w:name="_Toc43305754"/>
      <w:r>
        <w:rPr>
          <w:rFonts w:ascii="华文中宋" w:eastAsia="华文中宋" w:hAnsi="华文中宋" w:hint="eastAsia"/>
        </w:rPr>
        <w:lastRenderedPageBreak/>
        <w:t>开课课程</w:t>
      </w:r>
      <w:r w:rsidR="0008082B">
        <w:rPr>
          <w:rFonts w:ascii="华文中宋" w:eastAsia="华文中宋" w:hAnsi="华文中宋" w:hint="eastAsia"/>
        </w:rPr>
        <w:t>表</w:t>
      </w:r>
      <w:r>
        <w:rPr>
          <w:rFonts w:ascii="华文中宋" w:eastAsia="华文中宋" w:hAnsi="华文中宋" w:hint="eastAsia"/>
        </w:rPr>
        <w:t>维护</w:t>
      </w:r>
      <w:bookmarkEnd w:id="40"/>
    </w:p>
    <w:p w14:paraId="23D3F063" w14:textId="77777777" w:rsidR="00F45DD7" w:rsidRPr="00726EAA" w:rsidRDefault="00F45DD7" w:rsidP="00F45DD7">
      <w:pPr>
        <w:spacing w:line="360" w:lineRule="auto"/>
        <w:ind w:firstLineChars="200" w:firstLine="560"/>
      </w:pPr>
      <w:r w:rsidRPr="0051331F">
        <w:rPr>
          <w:rFonts w:ascii="仿宋_GB2312" w:eastAsia="仿宋_GB2312" w:hAnsi="华文仿宋" w:hint="eastAsia"/>
          <w:sz w:val="28"/>
          <w:szCs w:val="28"/>
        </w:rPr>
        <w:t>选择菜单“教学评估”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评估基础</w:t>
      </w:r>
      <w:r w:rsidRPr="0051331F">
        <w:rPr>
          <w:rFonts w:ascii="仿宋_GB2312" w:eastAsia="仿宋_GB2312" w:hAnsi="华文仿宋" w:hint="eastAsia"/>
          <w:sz w:val="28"/>
          <w:szCs w:val="28"/>
        </w:rPr>
        <w:t>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“本科生/研究生”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课程信息</w:t>
      </w:r>
      <w:r w:rsidRPr="0051331F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。（</w:t>
      </w:r>
      <w:r w:rsidRPr="005F403C">
        <w:rPr>
          <w:rFonts w:ascii="仿宋_GB2312" w:eastAsia="仿宋_GB2312" w:hAnsi="华文仿宋" w:hint="eastAsia"/>
          <w:sz w:val="28"/>
          <w:szCs w:val="28"/>
        </w:rPr>
        <w:t>图</w:t>
      </w:r>
      <w:r>
        <w:rPr>
          <w:rFonts w:ascii="仿宋_GB2312" w:eastAsia="仿宋_GB2312" w:hAnsi="华文仿宋"/>
          <w:sz w:val="28"/>
          <w:szCs w:val="28"/>
        </w:rPr>
        <w:t>14</w:t>
      </w:r>
      <w:r>
        <w:rPr>
          <w:rFonts w:ascii="仿宋_GB2312" w:eastAsia="仿宋_GB2312" w:hAnsi="华文仿宋" w:hint="eastAsia"/>
          <w:sz w:val="28"/>
          <w:szCs w:val="28"/>
        </w:rPr>
        <w:t>）</w:t>
      </w:r>
    </w:p>
    <w:p w14:paraId="1C2F79A3" w14:textId="31AFBF00" w:rsidR="006840D7" w:rsidRDefault="00AB6A93" w:rsidP="006840D7">
      <w:pPr>
        <w:widowControl/>
        <w:jc w:val="center"/>
      </w:pPr>
      <w:r>
        <w:rPr>
          <w:noProof/>
        </w:rPr>
        <w:drawing>
          <wp:inline distT="0" distB="0" distL="0" distR="0" wp14:anchorId="2B1C2354" wp14:editId="44DD8E18">
            <wp:extent cx="5471795" cy="26676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0D7">
        <w:rPr>
          <w:rFonts w:hint="eastAsia"/>
        </w:rPr>
        <w:t>图</w:t>
      </w:r>
      <w:r w:rsidR="006840D7">
        <w:rPr>
          <w:rFonts w:hint="eastAsia"/>
        </w:rPr>
        <w:t>1</w:t>
      </w:r>
      <w:r w:rsidR="006840D7">
        <w:t>5</w:t>
      </w:r>
      <w:r w:rsidR="006840D7">
        <w:rPr>
          <w:rFonts w:hint="eastAsia"/>
        </w:rPr>
        <w:t>开课课程信息</w:t>
      </w:r>
    </w:p>
    <w:p w14:paraId="4FFD22BC" w14:textId="77777777" w:rsidR="00C71282" w:rsidRDefault="00C71282" w:rsidP="006840D7">
      <w:pPr>
        <w:widowControl/>
        <w:jc w:val="center"/>
      </w:pPr>
    </w:p>
    <w:p w14:paraId="5FA09D10" w14:textId="08A6D1FF" w:rsidR="00C71282" w:rsidRDefault="00C71282" w:rsidP="00C71282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B75A06">
        <w:rPr>
          <w:rFonts w:ascii="仿宋_GB2312" w:eastAsia="仿宋_GB2312" w:hAnsi="华文仿宋" w:hint="eastAsia"/>
          <w:sz w:val="28"/>
          <w:szCs w:val="28"/>
        </w:rPr>
        <w:t>在</w:t>
      </w:r>
      <w:r w:rsidR="00057D95">
        <w:rPr>
          <w:rFonts w:ascii="仿宋_GB2312" w:eastAsia="仿宋_GB2312" w:hAnsi="华文仿宋" w:hint="eastAsia"/>
          <w:sz w:val="28"/>
          <w:szCs w:val="28"/>
        </w:rPr>
        <w:t>开课</w:t>
      </w:r>
      <w:r w:rsidRPr="00B75A06">
        <w:rPr>
          <w:rFonts w:ascii="仿宋_GB2312" w:eastAsia="仿宋_GB2312" w:hAnsi="华文仿宋" w:hint="eastAsia"/>
          <w:sz w:val="28"/>
          <w:szCs w:val="28"/>
        </w:rPr>
        <w:t>课程列表中</w:t>
      </w:r>
      <w:r>
        <w:rPr>
          <w:rFonts w:ascii="仿宋_GB2312" w:eastAsia="仿宋_GB2312" w:hAnsi="华文仿宋" w:hint="eastAsia"/>
          <w:sz w:val="28"/>
          <w:szCs w:val="28"/>
        </w:rPr>
        <w:t>点击【</w:t>
      </w:r>
      <w:r w:rsidRPr="000E042B">
        <w:rPr>
          <w:rFonts w:ascii="仿宋_GB2312" w:eastAsia="仿宋_GB2312" w:hAnsi="华文仿宋"/>
          <w:noProof/>
          <w:sz w:val="28"/>
          <w:szCs w:val="28"/>
        </w:rPr>
        <w:drawing>
          <wp:inline distT="0" distB="0" distL="0" distR="0" wp14:anchorId="00F6AA5C" wp14:editId="11F23469">
            <wp:extent cx="184557" cy="158192"/>
            <wp:effectExtent l="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867" cy="16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华文仿宋" w:hint="eastAsia"/>
          <w:sz w:val="28"/>
          <w:szCs w:val="28"/>
        </w:rPr>
        <w:t>】</w:t>
      </w:r>
      <w:r w:rsidRPr="00B75A06">
        <w:rPr>
          <w:rFonts w:ascii="仿宋_GB2312" w:eastAsia="仿宋_GB2312" w:hAnsi="华文仿宋" w:hint="eastAsia"/>
          <w:sz w:val="28"/>
          <w:szCs w:val="28"/>
        </w:rPr>
        <w:t>选择需要</w:t>
      </w:r>
      <w:r>
        <w:rPr>
          <w:rFonts w:ascii="仿宋_GB2312" w:eastAsia="仿宋_GB2312" w:hAnsi="华文仿宋" w:hint="eastAsia"/>
          <w:sz w:val="28"/>
          <w:szCs w:val="28"/>
        </w:rPr>
        <w:t>修改</w:t>
      </w:r>
      <w:r w:rsidRPr="00B75A06">
        <w:rPr>
          <w:rFonts w:ascii="仿宋_GB2312" w:eastAsia="仿宋_GB2312" w:hAnsi="华文仿宋" w:hint="eastAsia"/>
          <w:sz w:val="28"/>
          <w:szCs w:val="28"/>
        </w:rPr>
        <w:t>的课程</w:t>
      </w:r>
      <w:r w:rsidR="00057D95">
        <w:rPr>
          <w:rFonts w:ascii="仿宋_GB2312" w:eastAsia="仿宋_GB2312" w:hAnsi="华文仿宋" w:hint="eastAsia"/>
          <w:sz w:val="28"/>
          <w:szCs w:val="28"/>
        </w:rPr>
        <w:t>教学班</w:t>
      </w:r>
      <w:r w:rsidRPr="00B75A06">
        <w:rPr>
          <w:rFonts w:ascii="仿宋_GB2312" w:eastAsia="仿宋_GB2312" w:hAnsi="华文仿宋" w:hint="eastAsia"/>
          <w:sz w:val="28"/>
          <w:szCs w:val="28"/>
        </w:rPr>
        <w:t>，</w:t>
      </w:r>
      <w:r w:rsidR="007B7BA6">
        <w:rPr>
          <w:rFonts w:ascii="仿宋_GB2312" w:eastAsia="仿宋_GB2312" w:hAnsi="华文仿宋" w:hint="eastAsia"/>
          <w:sz w:val="28"/>
          <w:szCs w:val="28"/>
        </w:rPr>
        <w:t>信息</w:t>
      </w:r>
      <w:r w:rsidRPr="00B75A06">
        <w:rPr>
          <w:rFonts w:ascii="仿宋_GB2312" w:eastAsia="仿宋_GB2312" w:hAnsi="华文仿宋" w:hint="eastAsia"/>
          <w:sz w:val="28"/>
          <w:szCs w:val="28"/>
        </w:rPr>
        <w:t>进入到</w:t>
      </w:r>
      <w:r>
        <w:rPr>
          <w:rFonts w:ascii="仿宋_GB2312" w:eastAsia="仿宋_GB2312" w:hAnsi="华文仿宋" w:hint="eastAsia"/>
          <w:sz w:val="28"/>
          <w:szCs w:val="28"/>
        </w:rPr>
        <w:t>页面底部</w:t>
      </w:r>
      <w:r w:rsidRPr="00B75A06">
        <w:rPr>
          <w:rFonts w:ascii="仿宋_GB2312" w:eastAsia="仿宋_GB2312" w:hAnsi="华文仿宋" w:hint="eastAsia"/>
          <w:sz w:val="28"/>
          <w:szCs w:val="28"/>
        </w:rPr>
        <w:t>的</w:t>
      </w:r>
      <w:r>
        <w:rPr>
          <w:rFonts w:ascii="仿宋_GB2312" w:eastAsia="仿宋_GB2312" w:hAnsi="华文仿宋" w:hint="eastAsia"/>
          <w:sz w:val="28"/>
          <w:szCs w:val="28"/>
        </w:rPr>
        <w:t>编辑框</w:t>
      </w:r>
      <w:r w:rsidRPr="00B75A06">
        <w:rPr>
          <w:rFonts w:ascii="仿宋_GB2312" w:eastAsia="仿宋_GB2312" w:hAnsi="华文仿宋" w:hint="eastAsia"/>
          <w:sz w:val="28"/>
          <w:szCs w:val="28"/>
        </w:rPr>
        <w:t>中</w:t>
      </w:r>
      <w:r>
        <w:rPr>
          <w:rFonts w:ascii="仿宋_GB2312" w:eastAsia="仿宋_GB2312" w:hAnsi="华文仿宋" w:hint="eastAsia"/>
          <w:sz w:val="28"/>
          <w:szCs w:val="28"/>
        </w:rPr>
        <w:t>（</w:t>
      </w:r>
      <w:r w:rsidRPr="00D37101">
        <w:rPr>
          <w:rFonts w:ascii="仿宋_GB2312" w:eastAsia="仿宋_GB2312" w:hAnsi="华文仿宋" w:hint="eastAsia"/>
          <w:sz w:val="28"/>
          <w:szCs w:val="28"/>
        </w:rPr>
        <w:t>图</w:t>
      </w:r>
      <w:r>
        <w:rPr>
          <w:rFonts w:ascii="仿宋_GB2312" w:eastAsia="仿宋_GB2312" w:hAnsi="华文仿宋"/>
          <w:sz w:val="28"/>
          <w:szCs w:val="28"/>
        </w:rPr>
        <w:t>1</w:t>
      </w:r>
      <w:r w:rsidR="00B5266D">
        <w:rPr>
          <w:rFonts w:ascii="仿宋_GB2312" w:eastAsia="仿宋_GB2312" w:hAnsi="华文仿宋"/>
          <w:sz w:val="28"/>
          <w:szCs w:val="28"/>
        </w:rPr>
        <w:t>5</w:t>
      </w:r>
      <w:r>
        <w:rPr>
          <w:rFonts w:ascii="仿宋_GB2312" w:eastAsia="仿宋_GB2312" w:hAnsi="华文仿宋" w:hint="eastAsia"/>
          <w:sz w:val="28"/>
          <w:szCs w:val="28"/>
        </w:rPr>
        <w:t>）。</w:t>
      </w:r>
    </w:p>
    <w:p w14:paraId="56BA7AE1" w14:textId="77777777" w:rsidR="0076470F" w:rsidRDefault="00C71282" w:rsidP="00C71282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修改课程类别</w:t>
      </w:r>
      <w:r w:rsidRPr="00B75A06">
        <w:rPr>
          <w:rFonts w:ascii="仿宋_GB2312" w:eastAsia="仿宋_GB2312" w:hAnsi="华文仿宋" w:hint="eastAsia"/>
          <w:sz w:val="28"/>
          <w:szCs w:val="28"/>
        </w:rPr>
        <w:t>后点击</w:t>
      </w:r>
      <w:r w:rsidRPr="0051331F">
        <w:rPr>
          <w:rFonts w:ascii="仿宋_GB2312" w:eastAsia="仿宋_GB2312" w:hAnsi="华文仿宋" w:hint="eastAsia"/>
          <w:sz w:val="28"/>
          <w:szCs w:val="28"/>
        </w:rPr>
        <w:t>【</w:t>
      </w:r>
      <w:r>
        <w:rPr>
          <w:rFonts w:ascii="仿宋_GB2312" w:eastAsia="仿宋_GB2312" w:hAnsi="华文仿宋" w:hint="eastAsia"/>
          <w:sz w:val="28"/>
          <w:szCs w:val="28"/>
        </w:rPr>
        <w:t>保存</w:t>
      </w:r>
      <w:r w:rsidRPr="0051331F">
        <w:rPr>
          <w:rFonts w:ascii="仿宋_GB2312" w:eastAsia="仿宋_GB2312" w:hAnsi="华文仿宋" w:hint="eastAsia"/>
          <w:sz w:val="28"/>
          <w:szCs w:val="28"/>
        </w:rPr>
        <w:t>】</w:t>
      </w:r>
      <w:r w:rsidRPr="00B75A06">
        <w:rPr>
          <w:rFonts w:ascii="仿宋_GB2312" w:eastAsia="仿宋_GB2312" w:hAnsi="华文仿宋" w:hint="eastAsia"/>
          <w:sz w:val="28"/>
          <w:szCs w:val="28"/>
        </w:rPr>
        <w:t>按钮</w:t>
      </w:r>
      <w:r>
        <w:rPr>
          <w:rFonts w:ascii="仿宋_GB2312" w:eastAsia="仿宋_GB2312" w:hAnsi="华文仿宋" w:hint="eastAsia"/>
          <w:sz w:val="28"/>
          <w:szCs w:val="28"/>
        </w:rPr>
        <w:t>即完成更新。此时</w:t>
      </w:r>
      <w:r w:rsidR="007B7BA6">
        <w:rPr>
          <w:rFonts w:ascii="仿宋_GB2312" w:eastAsia="仿宋_GB2312" w:hAnsi="华文仿宋" w:hint="eastAsia"/>
          <w:sz w:val="28"/>
          <w:szCs w:val="28"/>
        </w:rPr>
        <w:t>仅该教学班的</w:t>
      </w:r>
      <w:r>
        <w:rPr>
          <w:rFonts w:ascii="仿宋_GB2312" w:eastAsia="仿宋_GB2312" w:hAnsi="华文仿宋" w:hint="eastAsia"/>
          <w:sz w:val="28"/>
          <w:szCs w:val="28"/>
        </w:rPr>
        <w:t>更新</w:t>
      </w:r>
      <w:r w:rsidR="007B7BA6">
        <w:rPr>
          <w:rFonts w:ascii="仿宋_GB2312" w:eastAsia="仿宋_GB2312" w:hAnsi="华文仿宋" w:hint="eastAsia"/>
          <w:sz w:val="28"/>
          <w:szCs w:val="28"/>
        </w:rPr>
        <w:t>课程类别，该课程的其他教学班不受影响</w:t>
      </w:r>
      <w:r>
        <w:rPr>
          <w:rFonts w:ascii="仿宋_GB2312" w:eastAsia="仿宋_GB2312" w:hAnsi="华文仿宋" w:hint="eastAsia"/>
          <w:sz w:val="28"/>
          <w:szCs w:val="28"/>
        </w:rPr>
        <w:t>。</w:t>
      </w:r>
    </w:p>
    <w:p w14:paraId="2FB65564" w14:textId="45FEAE78" w:rsidR="00C71282" w:rsidRDefault="006E1F08" w:rsidP="00C71282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该操作典型</w:t>
      </w:r>
      <w:r w:rsidR="00571D89">
        <w:rPr>
          <w:rFonts w:ascii="仿宋_GB2312" w:eastAsia="仿宋_GB2312" w:hAnsi="华文仿宋" w:hint="eastAsia"/>
          <w:sz w:val="28"/>
          <w:szCs w:val="28"/>
        </w:rPr>
        <w:t>的</w:t>
      </w:r>
      <w:r>
        <w:rPr>
          <w:rFonts w:ascii="仿宋_GB2312" w:eastAsia="仿宋_GB2312" w:hAnsi="华文仿宋" w:hint="eastAsia"/>
          <w:sz w:val="28"/>
          <w:szCs w:val="28"/>
        </w:rPr>
        <w:t>应用场景</w:t>
      </w:r>
      <w:r w:rsidR="0076470F">
        <w:rPr>
          <w:rFonts w:ascii="仿宋_GB2312" w:eastAsia="仿宋_GB2312" w:hAnsi="华文仿宋" w:hint="eastAsia"/>
          <w:sz w:val="28"/>
          <w:szCs w:val="28"/>
        </w:rPr>
        <w:t>：</w:t>
      </w:r>
      <w:r>
        <w:rPr>
          <w:rFonts w:ascii="仿宋_GB2312" w:eastAsia="仿宋_GB2312" w:hAnsi="华文仿宋" w:hint="eastAsia"/>
          <w:sz w:val="28"/>
          <w:szCs w:val="28"/>
        </w:rPr>
        <w:t>一门课程多个</w:t>
      </w:r>
      <w:r w:rsidR="00F37E15">
        <w:rPr>
          <w:rFonts w:ascii="仿宋_GB2312" w:eastAsia="仿宋_GB2312" w:hAnsi="华文仿宋" w:hint="eastAsia"/>
          <w:sz w:val="28"/>
          <w:szCs w:val="28"/>
        </w:rPr>
        <w:t>平行</w:t>
      </w:r>
      <w:r>
        <w:rPr>
          <w:rFonts w:ascii="仿宋_GB2312" w:eastAsia="仿宋_GB2312" w:hAnsi="华文仿宋" w:hint="eastAsia"/>
          <w:sz w:val="28"/>
          <w:szCs w:val="28"/>
        </w:rPr>
        <w:t>教学班，部分</w:t>
      </w:r>
      <w:r w:rsidR="00F37E15">
        <w:rPr>
          <w:rFonts w:ascii="仿宋_GB2312" w:eastAsia="仿宋_GB2312" w:hAnsi="华文仿宋" w:hint="eastAsia"/>
          <w:sz w:val="28"/>
          <w:szCs w:val="28"/>
        </w:rPr>
        <w:t>教学班</w:t>
      </w:r>
      <w:r>
        <w:rPr>
          <w:rFonts w:ascii="仿宋_GB2312" w:eastAsia="仿宋_GB2312" w:hAnsi="华文仿宋" w:hint="eastAsia"/>
          <w:sz w:val="28"/>
          <w:szCs w:val="28"/>
        </w:rPr>
        <w:t>进行双语教学，要更改课程类别为“双语”。</w:t>
      </w:r>
    </w:p>
    <w:p w14:paraId="76F31EA1" w14:textId="5923802E" w:rsidR="00846F40" w:rsidRDefault="00846F40" w:rsidP="00846F40">
      <w:pPr>
        <w:pStyle w:val="2"/>
        <w:rPr>
          <w:rFonts w:ascii="华文中宋" w:eastAsia="华文中宋" w:hAnsi="华文中宋"/>
        </w:rPr>
      </w:pPr>
      <w:bookmarkStart w:id="41" w:name="_Toc43305755"/>
      <w:r>
        <w:rPr>
          <w:rFonts w:ascii="华文中宋" w:eastAsia="华文中宋" w:hAnsi="华文中宋" w:hint="eastAsia"/>
        </w:rPr>
        <w:t>课程类别维护</w:t>
      </w:r>
      <w:bookmarkEnd w:id="41"/>
    </w:p>
    <w:p w14:paraId="720099C2" w14:textId="04DF2E7F" w:rsidR="00846F40" w:rsidRPr="00726EAA" w:rsidRDefault="00846F40" w:rsidP="00846F40">
      <w:pPr>
        <w:spacing w:line="360" w:lineRule="auto"/>
        <w:ind w:firstLineChars="200" w:firstLine="560"/>
      </w:pPr>
      <w:r w:rsidRPr="0051331F">
        <w:rPr>
          <w:rFonts w:ascii="仿宋_GB2312" w:eastAsia="仿宋_GB2312" w:hAnsi="华文仿宋" w:hint="eastAsia"/>
          <w:sz w:val="28"/>
          <w:szCs w:val="28"/>
        </w:rPr>
        <w:t>选择菜单“教学评估”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评估基础</w:t>
      </w:r>
      <w:r w:rsidRPr="0051331F">
        <w:rPr>
          <w:rFonts w:ascii="仿宋_GB2312" w:eastAsia="仿宋_GB2312" w:hAnsi="华文仿宋" w:hint="eastAsia"/>
          <w:sz w:val="28"/>
          <w:szCs w:val="28"/>
        </w:rPr>
        <w:t>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“本科生/研究生”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课</w:t>
      </w:r>
      <w:r>
        <w:rPr>
          <w:rFonts w:ascii="仿宋_GB2312" w:eastAsia="仿宋_GB2312" w:hAnsi="华文仿宋" w:hint="eastAsia"/>
          <w:sz w:val="28"/>
          <w:szCs w:val="28"/>
        </w:rPr>
        <w:lastRenderedPageBreak/>
        <w:t>程类别维护</w:t>
      </w:r>
      <w:r w:rsidRPr="0051331F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。（</w:t>
      </w:r>
      <w:r w:rsidRPr="005F403C">
        <w:rPr>
          <w:rFonts w:ascii="仿宋_GB2312" w:eastAsia="仿宋_GB2312" w:hAnsi="华文仿宋" w:hint="eastAsia"/>
          <w:sz w:val="28"/>
          <w:szCs w:val="28"/>
        </w:rPr>
        <w:t>图</w:t>
      </w:r>
      <w:r>
        <w:rPr>
          <w:rFonts w:ascii="仿宋_GB2312" w:eastAsia="仿宋_GB2312" w:hAnsi="华文仿宋"/>
          <w:sz w:val="28"/>
          <w:szCs w:val="28"/>
        </w:rPr>
        <w:t>1</w:t>
      </w:r>
      <w:r w:rsidR="001B1D06">
        <w:rPr>
          <w:rFonts w:ascii="仿宋_GB2312" w:eastAsia="仿宋_GB2312" w:hAnsi="华文仿宋"/>
          <w:sz w:val="28"/>
          <w:szCs w:val="28"/>
        </w:rPr>
        <w:t>6</w:t>
      </w:r>
      <w:r>
        <w:rPr>
          <w:rFonts w:ascii="仿宋_GB2312" w:eastAsia="仿宋_GB2312" w:hAnsi="华文仿宋" w:hint="eastAsia"/>
          <w:sz w:val="28"/>
          <w:szCs w:val="28"/>
        </w:rPr>
        <w:t>）</w:t>
      </w:r>
    </w:p>
    <w:p w14:paraId="26E4302B" w14:textId="7810DF3F" w:rsidR="00846F40" w:rsidRDefault="00CD5D6F" w:rsidP="00846F40">
      <w:pPr>
        <w:widowControl/>
        <w:jc w:val="center"/>
      </w:pPr>
      <w:r w:rsidRPr="00CD5D6F">
        <w:rPr>
          <w:noProof/>
        </w:rPr>
        <w:t xml:space="preserve"> </w:t>
      </w:r>
      <w:r w:rsidR="008E4522">
        <w:rPr>
          <w:noProof/>
        </w:rPr>
        <w:drawing>
          <wp:inline distT="0" distB="0" distL="0" distR="0" wp14:anchorId="459345E0" wp14:editId="5F657341">
            <wp:extent cx="5471795" cy="314198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F40">
        <w:rPr>
          <w:rFonts w:hint="eastAsia"/>
        </w:rPr>
        <w:t>图</w:t>
      </w:r>
      <w:r w:rsidR="00846F40">
        <w:rPr>
          <w:rFonts w:hint="eastAsia"/>
        </w:rPr>
        <w:t>1</w:t>
      </w:r>
      <w:r w:rsidR="00846F40">
        <w:t>6</w:t>
      </w:r>
      <w:r w:rsidR="00846F40">
        <w:rPr>
          <w:rFonts w:hint="eastAsia"/>
        </w:rPr>
        <w:t>课程</w:t>
      </w:r>
      <w:r w:rsidR="006C1E90">
        <w:rPr>
          <w:rFonts w:hint="eastAsia"/>
        </w:rPr>
        <w:t>类别维护</w:t>
      </w:r>
    </w:p>
    <w:p w14:paraId="12052516" w14:textId="7897F214" w:rsidR="009D17D3" w:rsidRDefault="00EA62F2" w:rsidP="009D17D3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用于批量修改课程类别</w:t>
      </w:r>
      <w:r w:rsidR="009D17D3">
        <w:rPr>
          <w:rFonts w:ascii="仿宋_GB2312" w:eastAsia="仿宋_GB2312" w:hAnsi="华文仿宋" w:hint="eastAsia"/>
          <w:sz w:val="28"/>
          <w:szCs w:val="28"/>
        </w:rPr>
        <w:t>。</w:t>
      </w:r>
    </w:p>
    <w:p w14:paraId="01A04651" w14:textId="44C87D62" w:rsidR="00846F40" w:rsidRPr="009D17D3" w:rsidRDefault="009D17D3" w:rsidP="009D17D3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该操作典型</w:t>
      </w:r>
      <w:r w:rsidR="007E24A4">
        <w:rPr>
          <w:rFonts w:ascii="仿宋_GB2312" w:eastAsia="仿宋_GB2312" w:hAnsi="华文仿宋" w:hint="eastAsia"/>
          <w:sz w:val="28"/>
          <w:szCs w:val="28"/>
        </w:rPr>
        <w:t>的</w:t>
      </w:r>
      <w:r>
        <w:rPr>
          <w:rFonts w:ascii="仿宋_GB2312" w:eastAsia="仿宋_GB2312" w:hAnsi="华文仿宋" w:hint="eastAsia"/>
          <w:sz w:val="28"/>
          <w:szCs w:val="28"/>
        </w:rPr>
        <w:t>应用场景</w:t>
      </w:r>
      <w:r w:rsidR="0076470F">
        <w:rPr>
          <w:rFonts w:ascii="仿宋_GB2312" w:eastAsia="仿宋_GB2312" w:hAnsi="华文仿宋" w:hint="eastAsia"/>
          <w:sz w:val="28"/>
          <w:szCs w:val="28"/>
        </w:rPr>
        <w:t>：</w:t>
      </w:r>
      <w:r w:rsidR="006B1B74">
        <w:rPr>
          <w:rFonts w:ascii="仿宋_GB2312" w:eastAsia="仿宋_GB2312" w:hAnsi="华文仿宋" w:hint="eastAsia"/>
          <w:sz w:val="28"/>
          <w:szCs w:val="28"/>
        </w:rPr>
        <w:t>查出“未知”类别的课程</w:t>
      </w:r>
      <w:r>
        <w:rPr>
          <w:rFonts w:ascii="仿宋_GB2312" w:eastAsia="仿宋_GB2312" w:hAnsi="华文仿宋" w:hint="eastAsia"/>
          <w:sz w:val="28"/>
          <w:szCs w:val="28"/>
        </w:rPr>
        <w:t>，进行</w:t>
      </w:r>
      <w:r w:rsidR="006B1B74">
        <w:rPr>
          <w:rFonts w:ascii="仿宋_GB2312" w:eastAsia="仿宋_GB2312" w:hAnsi="华文仿宋" w:hint="eastAsia"/>
          <w:sz w:val="28"/>
          <w:szCs w:val="28"/>
        </w:rPr>
        <w:t>批量快速设置</w:t>
      </w:r>
      <w:r>
        <w:rPr>
          <w:rFonts w:ascii="仿宋_GB2312" w:eastAsia="仿宋_GB2312" w:hAnsi="华文仿宋" w:hint="eastAsia"/>
          <w:sz w:val="28"/>
          <w:szCs w:val="28"/>
        </w:rPr>
        <w:t>。</w:t>
      </w:r>
    </w:p>
    <w:p w14:paraId="050B31CE" w14:textId="77777777" w:rsidR="00846F40" w:rsidRPr="009D17D3" w:rsidRDefault="00846F40" w:rsidP="009D17D3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</w:p>
    <w:p w14:paraId="52D3EEAD" w14:textId="77777777" w:rsidR="006F2DC8" w:rsidRPr="006E1F08" w:rsidRDefault="006F2DC8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</w:p>
    <w:p w14:paraId="24518E2C" w14:textId="77777777" w:rsidR="006840D7" w:rsidRDefault="006840D7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r>
        <w:rPr>
          <w:rFonts w:ascii="华文中宋" w:eastAsia="华文中宋" w:hAnsi="华文中宋"/>
        </w:rPr>
        <w:br w:type="page"/>
      </w:r>
    </w:p>
    <w:p w14:paraId="6324444A" w14:textId="6D4FAA9F" w:rsidR="00467D6B" w:rsidRDefault="00467D6B" w:rsidP="00467D6B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42" w:name="_Toc43305756"/>
      <w:r w:rsidRPr="00FC3FFE">
        <w:rPr>
          <w:rFonts w:ascii="华文中宋" w:eastAsia="华文中宋" w:hAnsi="华文中宋" w:hint="eastAsia"/>
        </w:rPr>
        <w:lastRenderedPageBreak/>
        <w:t>教学</w:t>
      </w:r>
      <w:r>
        <w:rPr>
          <w:rFonts w:ascii="华文中宋" w:eastAsia="华文中宋" w:hAnsi="华文中宋" w:hint="eastAsia"/>
        </w:rPr>
        <w:t>评估结果查询</w:t>
      </w:r>
      <w:bookmarkEnd w:id="42"/>
    </w:p>
    <w:p w14:paraId="1A29CA1D" w14:textId="77777777" w:rsidR="00EB52D9" w:rsidRPr="001D6FF4" w:rsidRDefault="00EB52D9" w:rsidP="00EB52D9">
      <w:pPr>
        <w:pStyle w:val="2"/>
        <w:rPr>
          <w:rFonts w:ascii="华文中宋" w:eastAsia="华文中宋" w:hAnsi="华文中宋"/>
        </w:rPr>
      </w:pPr>
      <w:bookmarkStart w:id="43" w:name="_Toc43305757"/>
      <w:r w:rsidRPr="003D55C5">
        <w:rPr>
          <w:rFonts w:ascii="华文中宋" w:eastAsia="华文中宋" w:hAnsi="华文中宋" w:hint="eastAsia"/>
        </w:rPr>
        <w:t>历年评估结果</w:t>
      </w:r>
      <w:bookmarkEnd w:id="37"/>
      <w:bookmarkEnd w:id="43"/>
    </w:p>
    <w:p w14:paraId="503B7B16" w14:textId="6B3F03B8" w:rsidR="00EB52D9" w:rsidRPr="002B502F" w:rsidRDefault="00EB52D9" w:rsidP="002B502F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2B502F">
        <w:rPr>
          <w:rFonts w:ascii="仿宋_GB2312" w:eastAsia="仿宋_GB2312" w:hAnsi="华文仿宋" w:hint="eastAsia"/>
          <w:sz w:val="28"/>
          <w:szCs w:val="28"/>
        </w:rPr>
        <w:t>选择菜单“教学评估”</w:t>
      </w:r>
      <w:r w:rsidRPr="002B502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2B502F">
        <w:rPr>
          <w:rFonts w:ascii="仿宋_GB2312" w:eastAsia="仿宋_GB2312" w:hAnsi="华文仿宋" w:hint="eastAsia"/>
          <w:sz w:val="28"/>
          <w:szCs w:val="28"/>
        </w:rPr>
        <w:t>“评估结果”</w:t>
      </w:r>
      <w:r w:rsidRPr="002B502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2B502F">
        <w:rPr>
          <w:rFonts w:ascii="仿宋_GB2312" w:eastAsia="仿宋_GB2312" w:hAnsi="华文仿宋" w:hint="eastAsia"/>
          <w:sz w:val="28"/>
          <w:szCs w:val="28"/>
        </w:rPr>
        <w:t>“</w:t>
      </w:r>
      <w:r w:rsidR="00966E6E" w:rsidRPr="002B502F">
        <w:rPr>
          <w:rFonts w:ascii="仿宋_GB2312" w:eastAsia="仿宋_GB2312" w:hAnsi="华文仿宋" w:hint="eastAsia"/>
          <w:sz w:val="28"/>
          <w:szCs w:val="28"/>
        </w:rPr>
        <w:t>教师</w:t>
      </w:r>
      <w:r w:rsidRPr="002B502F">
        <w:rPr>
          <w:rFonts w:ascii="仿宋_GB2312" w:eastAsia="仿宋_GB2312" w:hAnsi="华文仿宋" w:hint="eastAsia"/>
          <w:sz w:val="28"/>
          <w:szCs w:val="28"/>
        </w:rPr>
        <w:t>历年评估</w:t>
      </w:r>
      <w:r w:rsidR="00966E6E" w:rsidRPr="002B502F">
        <w:rPr>
          <w:rFonts w:ascii="仿宋_GB2312" w:eastAsia="仿宋_GB2312" w:hAnsi="华文仿宋" w:hint="eastAsia"/>
          <w:sz w:val="28"/>
          <w:szCs w:val="28"/>
        </w:rPr>
        <w:t>查询</w:t>
      </w:r>
      <w:r w:rsidRPr="002B502F">
        <w:rPr>
          <w:rFonts w:ascii="仿宋_GB2312" w:eastAsia="仿宋_GB2312" w:hAnsi="华文仿宋" w:hint="eastAsia"/>
          <w:sz w:val="28"/>
          <w:szCs w:val="28"/>
        </w:rPr>
        <w:t>”。</w:t>
      </w:r>
    </w:p>
    <w:p w14:paraId="14EDD433" w14:textId="5DEE42EB" w:rsidR="00EB52D9" w:rsidRPr="002B502F" w:rsidRDefault="00EB52D9" w:rsidP="002B502F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2B502F">
        <w:rPr>
          <w:rFonts w:ascii="仿宋_GB2312" w:eastAsia="仿宋_GB2312" w:hAnsi="华文仿宋" w:hint="eastAsia"/>
          <w:sz w:val="28"/>
          <w:szCs w:val="28"/>
        </w:rPr>
        <w:t>将近5年评估结果数据（含本科、研究生）列表如下。综合评估单列在下边。（图</w:t>
      </w:r>
      <w:r w:rsidR="00F31344" w:rsidRPr="002B502F">
        <w:rPr>
          <w:rFonts w:ascii="仿宋_GB2312" w:eastAsia="仿宋_GB2312" w:hAnsi="华文仿宋"/>
          <w:sz w:val="28"/>
          <w:szCs w:val="28"/>
        </w:rPr>
        <w:t>17</w:t>
      </w:r>
      <w:r w:rsidRPr="002B502F">
        <w:rPr>
          <w:rFonts w:ascii="仿宋_GB2312" w:eastAsia="仿宋_GB2312" w:hAnsi="华文仿宋" w:hint="eastAsia"/>
          <w:sz w:val="28"/>
          <w:szCs w:val="28"/>
        </w:rPr>
        <w:t>）</w:t>
      </w:r>
    </w:p>
    <w:p w14:paraId="02F25231" w14:textId="0AE6D987" w:rsidR="00EB52D9" w:rsidRDefault="00F31344" w:rsidP="005E4B9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8D18D9D" wp14:editId="394B8F14">
            <wp:extent cx="5471795" cy="2696845"/>
            <wp:effectExtent l="0" t="0" r="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7D4FB" w14:textId="7B989E63" w:rsidR="00EB52D9" w:rsidRDefault="00EB52D9" w:rsidP="00EB52D9">
      <w:pPr>
        <w:jc w:val="center"/>
      </w:pPr>
      <w:r>
        <w:rPr>
          <w:rFonts w:hint="eastAsia"/>
        </w:rPr>
        <w:t>图</w:t>
      </w:r>
      <w:r w:rsidR="00F31344">
        <w:t>17</w:t>
      </w:r>
      <w:r>
        <w:rPr>
          <w:rFonts w:hint="eastAsia"/>
        </w:rPr>
        <w:t>教师历年评估结果界面</w:t>
      </w:r>
    </w:p>
    <w:p w14:paraId="4FC256FC" w14:textId="77777777" w:rsidR="00EB52D9" w:rsidRDefault="00EB52D9" w:rsidP="00EB52D9">
      <w:pPr>
        <w:jc w:val="center"/>
      </w:pPr>
    </w:p>
    <w:p w14:paraId="6D8FDC0F" w14:textId="77777777" w:rsidR="00EB52D9" w:rsidRPr="00E33F77" w:rsidRDefault="00EB52D9" w:rsidP="00EB52D9">
      <w:pPr>
        <w:pStyle w:val="2"/>
        <w:rPr>
          <w:rFonts w:ascii="华文中宋" w:eastAsia="华文中宋" w:hAnsi="华文中宋"/>
        </w:rPr>
      </w:pPr>
      <w:bookmarkStart w:id="44" w:name="_Toc33521579"/>
      <w:bookmarkStart w:id="45" w:name="_Toc43305758"/>
      <w:r w:rsidRPr="004E2FD3">
        <w:rPr>
          <w:rFonts w:ascii="华文中宋" w:eastAsia="华文中宋" w:hAnsi="华文中宋" w:hint="eastAsia"/>
        </w:rPr>
        <w:t>学生留言</w:t>
      </w:r>
      <w:r>
        <w:rPr>
          <w:rFonts w:ascii="华文中宋" w:eastAsia="华文中宋" w:hAnsi="华文中宋" w:hint="eastAsia"/>
        </w:rPr>
        <w:t>查看</w:t>
      </w:r>
      <w:bookmarkEnd w:id="44"/>
      <w:bookmarkEnd w:id="45"/>
    </w:p>
    <w:p w14:paraId="42FA1579" w14:textId="53366203" w:rsidR="00EB52D9" w:rsidRPr="001F6477" w:rsidRDefault="00EB52D9" w:rsidP="00EB52D9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1F6477">
        <w:rPr>
          <w:rFonts w:ascii="仿宋_GB2312" w:eastAsia="仿宋_GB2312" w:hAnsi="华文仿宋" w:hint="eastAsia"/>
          <w:sz w:val="28"/>
          <w:szCs w:val="28"/>
        </w:rPr>
        <w:t>在图</w:t>
      </w:r>
      <w:r w:rsidR="00F31344">
        <w:rPr>
          <w:rFonts w:ascii="仿宋_GB2312" w:eastAsia="仿宋_GB2312" w:hAnsi="华文仿宋"/>
          <w:sz w:val="28"/>
          <w:szCs w:val="28"/>
        </w:rPr>
        <w:t>17</w:t>
      </w:r>
      <w:r w:rsidRPr="001F6477">
        <w:rPr>
          <w:rFonts w:ascii="仿宋_GB2312" w:eastAsia="仿宋_GB2312" w:hAnsi="华文仿宋" w:hint="eastAsia"/>
          <w:sz w:val="28"/>
          <w:szCs w:val="28"/>
        </w:rPr>
        <w:t>界面上，点击相应课程“留言查看”，可查看学生留言。（图</w:t>
      </w:r>
      <w:r w:rsidR="00F31344">
        <w:rPr>
          <w:rFonts w:ascii="仿宋_GB2312" w:eastAsia="仿宋_GB2312" w:hAnsi="华文仿宋"/>
          <w:sz w:val="28"/>
          <w:szCs w:val="28"/>
        </w:rPr>
        <w:t>18</w:t>
      </w:r>
      <w:r w:rsidRPr="001F6477">
        <w:rPr>
          <w:rFonts w:ascii="仿宋_GB2312" w:eastAsia="仿宋_GB2312" w:hAnsi="华文仿宋" w:hint="eastAsia"/>
          <w:sz w:val="28"/>
          <w:szCs w:val="28"/>
        </w:rPr>
        <w:t>）</w:t>
      </w:r>
    </w:p>
    <w:p w14:paraId="0F169DB3" w14:textId="77777777" w:rsidR="00EB52D9" w:rsidRDefault="00EB52D9" w:rsidP="00EB52D9">
      <w:pPr>
        <w:jc w:val="center"/>
      </w:pPr>
      <w:r>
        <w:rPr>
          <w:noProof/>
        </w:rPr>
        <w:lastRenderedPageBreak/>
        <w:drawing>
          <wp:inline distT="0" distB="0" distL="0" distR="0" wp14:anchorId="100A236C" wp14:editId="6FFDA15A">
            <wp:extent cx="3018773" cy="1672109"/>
            <wp:effectExtent l="0" t="0" r="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1481" cy="168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C8E3A" w14:textId="081C7530" w:rsidR="00EB52D9" w:rsidRDefault="00EB52D9" w:rsidP="00EB52D9">
      <w:pPr>
        <w:jc w:val="center"/>
      </w:pPr>
      <w:r>
        <w:rPr>
          <w:rFonts w:hint="eastAsia"/>
        </w:rPr>
        <w:t>图</w:t>
      </w:r>
      <w:r w:rsidR="00F31344">
        <w:t>18</w:t>
      </w:r>
      <w:r>
        <w:t>学生留言</w:t>
      </w:r>
      <w:r>
        <w:rPr>
          <w:rFonts w:hint="eastAsia"/>
        </w:rPr>
        <w:t>界面</w:t>
      </w:r>
    </w:p>
    <w:p w14:paraId="03D93BBD" w14:textId="77777777" w:rsidR="00EB52D9" w:rsidRDefault="00EB52D9" w:rsidP="00EB52D9">
      <w:pPr>
        <w:ind w:left="360"/>
        <w:jc w:val="center"/>
        <w:rPr>
          <w:sz w:val="28"/>
          <w:szCs w:val="28"/>
        </w:rPr>
      </w:pPr>
    </w:p>
    <w:p w14:paraId="3FD56E18" w14:textId="44040EB8" w:rsidR="00EB52D9" w:rsidRPr="00E33F77" w:rsidRDefault="00F56A80" w:rsidP="00EB52D9">
      <w:pPr>
        <w:pStyle w:val="2"/>
        <w:rPr>
          <w:rFonts w:ascii="华文中宋" w:eastAsia="华文中宋" w:hAnsi="华文中宋"/>
        </w:rPr>
      </w:pPr>
      <w:bookmarkStart w:id="46" w:name="_Toc43305759"/>
      <w:r>
        <w:rPr>
          <w:rFonts w:ascii="华文中宋" w:eastAsia="华文中宋" w:hAnsi="华文中宋" w:hint="eastAsia"/>
        </w:rPr>
        <w:t>普通评估结果查询</w:t>
      </w:r>
      <w:bookmarkEnd w:id="46"/>
    </w:p>
    <w:p w14:paraId="79ED5D8A" w14:textId="1B8DA391" w:rsidR="00EB52D9" w:rsidRPr="00EC0F7C" w:rsidRDefault="00EB52D9" w:rsidP="00EC0F7C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EC0F7C">
        <w:rPr>
          <w:rFonts w:ascii="仿宋_GB2312" w:eastAsia="仿宋_GB2312" w:hAnsi="华文仿宋" w:hint="eastAsia"/>
          <w:sz w:val="28"/>
          <w:szCs w:val="28"/>
        </w:rPr>
        <w:t>选择菜单“教学评估”</w:t>
      </w:r>
      <w:r w:rsidRPr="00EC0F7C">
        <w:rPr>
          <w:rFonts w:ascii="仿宋_GB2312" w:eastAsia="仿宋_GB2312" w:hAnsi="华文仿宋"/>
          <w:sz w:val="28"/>
          <w:szCs w:val="28"/>
        </w:rPr>
        <w:sym w:font="Wingdings" w:char="F0E8"/>
      </w:r>
      <w:r w:rsidRPr="00EC0F7C">
        <w:rPr>
          <w:rFonts w:ascii="仿宋_GB2312" w:eastAsia="仿宋_GB2312" w:hAnsi="华文仿宋" w:hint="eastAsia"/>
          <w:sz w:val="28"/>
          <w:szCs w:val="28"/>
        </w:rPr>
        <w:t>“评估结果”</w:t>
      </w:r>
      <w:r w:rsidRPr="00EC0F7C">
        <w:rPr>
          <w:rFonts w:ascii="仿宋_GB2312" w:eastAsia="仿宋_GB2312" w:hAnsi="华文仿宋"/>
          <w:sz w:val="28"/>
          <w:szCs w:val="28"/>
        </w:rPr>
        <w:sym w:font="Wingdings" w:char="F0E8"/>
      </w:r>
      <w:r w:rsidRPr="00EC0F7C">
        <w:rPr>
          <w:rFonts w:ascii="仿宋_GB2312" w:eastAsia="仿宋_GB2312" w:hAnsi="华文仿宋" w:hint="eastAsia"/>
          <w:sz w:val="28"/>
          <w:szCs w:val="28"/>
        </w:rPr>
        <w:t xml:space="preserve">“本科生（或研究生）” </w:t>
      </w:r>
      <w:r w:rsidRPr="00EC0F7C">
        <w:rPr>
          <w:rFonts w:ascii="仿宋_GB2312" w:eastAsia="仿宋_GB2312" w:hAnsi="华文仿宋"/>
          <w:sz w:val="28"/>
          <w:szCs w:val="28"/>
        </w:rPr>
        <w:sym w:font="Wingdings" w:char="F0E8"/>
      </w:r>
      <w:r w:rsidRPr="00EC0F7C">
        <w:rPr>
          <w:rFonts w:ascii="仿宋_GB2312" w:eastAsia="仿宋_GB2312" w:hAnsi="华文仿宋" w:hint="eastAsia"/>
          <w:sz w:val="28"/>
          <w:szCs w:val="28"/>
        </w:rPr>
        <w:t>“</w:t>
      </w:r>
      <w:r w:rsidR="00995D9E">
        <w:rPr>
          <w:rFonts w:ascii="仿宋_GB2312" w:eastAsia="仿宋_GB2312" w:hAnsi="华文仿宋" w:hint="eastAsia"/>
          <w:sz w:val="28"/>
          <w:szCs w:val="28"/>
        </w:rPr>
        <w:t>普</w:t>
      </w:r>
      <w:r w:rsidRPr="00EC0F7C">
        <w:rPr>
          <w:rFonts w:ascii="仿宋_GB2312" w:eastAsia="仿宋_GB2312" w:hAnsi="华文仿宋" w:hint="eastAsia"/>
          <w:sz w:val="28"/>
          <w:szCs w:val="28"/>
        </w:rPr>
        <w:t>评结果</w:t>
      </w:r>
      <w:r w:rsidR="00995D9E">
        <w:rPr>
          <w:rFonts w:ascii="仿宋_GB2312" w:eastAsia="仿宋_GB2312" w:hAnsi="华文仿宋" w:hint="eastAsia"/>
          <w:sz w:val="28"/>
          <w:szCs w:val="28"/>
        </w:rPr>
        <w:t>查询</w:t>
      </w:r>
      <w:r w:rsidRPr="00EC0F7C">
        <w:rPr>
          <w:rFonts w:ascii="仿宋_GB2312" w:eastAsia="仿宋_GB2312" w:hAnsi="华文仿宋" w:hint="eastAsia"/>
          <w:sz w:val="28"/>
          <w:szCs w:val="28"/>
        </w:rPr>
        <w:t>”。</w:t>
      </w:r>
      <w:r w:rsidR="00CA3080">
        <w:rPr>
          <w:rFonts w:ascii="仿宋_GB2312" w:eastAsia="仿宋_GB2312" w:hAnsi="华文仿宋" w:hint="eastAsia"/>
          <w:sz w:val="28"/>
          <w:szCs w:val="28"/>
        </w:rPr>
        <w:t>界面有多项查询选项。</w:t>
      </w:r>
      <w:r w:rsidRPr="00EC0F7C">
        <w:rPr>
          <w:rFonts w:ascii="仿宋_GB2312" w:eastAsia="仿宋_GB2312" w:hAnsi="华文仿宋" w:hint="eastAsia"/>
          <w:sz w:val="28"/>
          <w:szCs w:val="28"/>
        </w:rPr>
        <w:t>（图</w:t>
      </w:r>
      <w:r w:rsidR="00D74703">
        <w:rPr>
          <w:rFonts w:ascii="仿宋_GB2312" w:eastAsia="仿宋_GB2312" w:hAnsi="华文仿宋" w:hint="eastAsia"/>
          <w:sz w:val="28"/>
          <w:szCs w:val="28"/>
        </w:rPr>
        <w:t>19</w:t>
      </w:r>
      <w:r w:rsidRPr="00EC0F7C">
        <w:rPr>
          <w:rFonts w:ascii="仿宋_GB2312" w:eastAsia="仿宋_GB2312" w:hAnsi="华文仿宋" w:hint="eastAsia"/>
          <w:sz w:val="28"/>
          <w:szCs w:val="28"/>
        </w:rPr>
        <w:t>）</w:t>
      </w:r>
    </w:p>
    <w:p w14:paraId="222A7AA2" w14:textId="1575607E" w:rsidR="00EB52D9" w:rsidRPr="00DA0EA3" w:rsidRDefault="00D74703" w:rsidP="00EB52D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079C374" wp14:editId="3384A804">
            <wp:extent cx="5471795" cy="288226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6A4C" w14:textId="15C4C957" w:rsidR="00EB52D9" w:rsidRDefault="00EB52D9" w:rsidP="00EB52D9">
      <w:pPr>
        <w:jc w:val="center"/>
      </w:pPr>
      <w:r>
        <w:rPr>
          <w:rFonts w:hint="eastAsia"/>
        </w:rPr>
        <w:t>图</w:t>
      </w:r>
      <w:r w:rsidR="00D74703">
        <w:rPr>
          <w:rFonts w:hint="eastAsia"/>
        </w:rPr>
        <w:t>19</w:t>
      </w:r>
      <w:r w:rsidR="00DF447B">
        <w:rPr>
          <w:rFonts w:hint="eastAsia"/>
        </w:rPr>
        <w:t>普通</w:t>
      </w:r>
      <w:r>
        <w:rPr>
          <w:rFonts w:hint="eastAsia"/>
        </w:rPr>
        <w:t>评估结果</w:t>
      </w:r>
    </w:p>
    <w:p w14:paraId="1182F318" w14:textId="63BCB7F4" w:rsidR="00EB52D9" w:rsidRPr="001F6477" w:rsidRDefault="00EB52D9" w:rsidP="00EB52D9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1F6477">
        <w:rPr>
          <w:rFonts w:ascii="仿宋_GB2312" w:eastAsia="仿宋_GB2312" w:hAnsi="华文仿宋" w:hint="eastAsia"/>
          <w:sz w:val="28"/>
          <w:szCs w:val="28"/>
        </w:rPr>
        <w:t>在图</w:t>
      </w:r>
      <w:r w:rsidR="00CF7957">
        <w:rPr>
          <w:rFonts w:ascii="仿宋_GB2312" w:eastAsia="仿宋_GB2312" w:hAnsi="华文仿宋"/>
          <w:sz w:val="28"/>
          <w:szCs w:val="28"/>
        </w:rPr>
        <w:t>19</w:t>
      </w:r>
      <w:r w:rsidRPr="001F6477">
        <w:rPr>
          <w:rFonts w:ascii="仿宋_GB2312" w:eastAsia="仿宋_GB2312" w:hAnsi="华文仿宋" w:hint="eastAsia"/>
          <w:sz w:val="28"/>
          <w:szCs w:val="28"/>
        </w:rPr>
        <w:t>界面，点击其中</w:t>
      </w:r>
      <w:r w:rsidR="00CF7957">
        <w:rPr>
          <w:rFonts w:ascii="仿宋_GB2312" w:eastAsia="仿宋_GB2312" w:hAnsi="华文仿宋" w:hint="eastAsia"/>
          <w:sz w:val="28"/>
          <w:szCs w:val="28"/>
        </w:rPr>
        <w:t>智能挖掘【</w:t>
      </w:r>
      <w:r w:rsidR="00CF7957">
        <w:rPr>
          <w:noProof/>
        </w:rPr>
        <w:drawing>
          <wp:inline distT="0" distB="0" distL="0" distR="0" wp14:anchorId="4BE8C7FC" wp14:editId="4F713256">
            <wp:extent cx="134224" cy="151731"/>
            <wp:effectExtent l="0" t="0" r="0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5915" cy="16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957">
        <w:rPr>
          <w:rFonts w:ascii="仿宋_GB2312" w:eastAsia="仿宋_GB2312" w:hAnsi="华文仿宋" w:hint="eastAsia"/>
          <w:sz w:val="28"/>
          <w:szCs w:val="28"/>
        </w:rPr>
        <w:t>】按钮</w:t>
      </w:r>
      <w:r w:rsidRPr="001F6477">
        <w:rPr>
          <w:rFonts w:ascii="仿宋_GB2312" w:eastAsia="仿宋_GB2312" w:hAnsi="华文仿宋" w:hint="eastAsia"/>
          <w:sz w:val="28"/>
          <w:szCs w:val="28"/>
        </w:rPr>
        <w:t>，可查看该门课程</w:t>
      </w:r>
      <w:r w:rsidR="004B3FB4">
        <w:rPr>
          <w:rFonts w:ascii="仿宋_GB2312" w:eastAsia="仿宋_GB2312" w:hAnsi="华文仿宋" w:hint="eastAsia"/>
          <w:sz w:val="28"/>
          <w:szCs w:val="28"/>
        </w:rPr>
        <w:t>历年</w:t>
      </w:r>
      <w:r w:rsidRPr="001F6477">
        <w:rPr>
          <w:rFonts w:ascii="仿宋_GB2312" w:eastAsia="仿宋_GB2312" w:hAnsi="华文仿宋" w:hint="eastAsia"/>
          <w:sz w:val="28"/>
          <w:szCs w:val="28"/>
        </w:rPr>
        <w:t>学生评</w:t>
      </w:r>
      <w:r w:rsidR="004B3FB4">
        <w:rPr>
          <w:rFonts w:ascii="仿宋_GB2312" w:eastAsia="仿宋_GB2312" w:hAnsi="华文仿宋" w:hint="eastAsia"/>
          <w:sz w:val="28"/>
          <w:szCs w:val="28"/>
        </w:rPr>
        <w:t>估</w:t>
      </w:r>
      <w:r w:rsidRPr="001F6477">
        <w:rPr>
          <w:rFonts w:ascii="仿宋_GB2312" w:eastAsia="仿宋_GB2312" w:hAnsi="华文仿宋" w:hint="eastAsia"/>
          <w:sz w:val="28"/>
          <w:szCs w:val="28"/>
        </w:rPr>
        <w:t>情况。（图</w:t>
      </w:r>
      <w:r w:rsidR="004B3FB4">
        <w:rPr>
          <w:rFonts w:ascii="仿宋_GB2312" w:eastAsia="仿宋_GB2312" w:hAnsi="华文仿宋"/>
          <w:sz w:val="28"/>
          <w:szCs w:val="28"/>
        </w:rPr>
        <w:t>20</w:t>
      </w:r>
      <w:r w:rsidRPr="001F6477">
        <w:rPr>
          <w:rFonts w:ascii="仿宋_GB2312" w:eastAsia="仿宋_GB2312" w:hAnsi="华文仿宋" w:hint="eastAsia"/>
          <w:sz w:val="28"/>
          <w:szCs w:val="28"/>
        </w:rPr>
        <w:t>）</w:t>
      </w:r>
    </w:p>
    <w:p w14:paraId="67B4AA58" w14:textId="318CA78A" w:rsidR="00EB52D9" w:rsidRDefault="00051828" w:rsidP="00EB52D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0419CC" wp14:editId="73940723">
            <wp:extent cx="5471795" cy="228854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7EEE0" w14:textId="7F09CCF3" w:rsidR="00EB52D9" w:rsidRDefault="00EB52D9" w:rsidP="00EB52D9">
      <w:pPr>
        <w:jc w:val="center"/>
      </w:pPr>
      <w:r>
        <w:rPr>
          <w:rFonts w:hint="eastAsia"/>
        </w:rPr>
        <w:t>图</w:t>
      </w:r>
      <w:r w:rsidR="00051828">
        <w:t>20</w:t>
      </w:r>
      <w:r w:rsidR="001B4FB2">
        <w:rPr>
          <w:rFonts w:hint="eastAsia"/>
        </w:rPr>
        <w:t>课程历年评估情况</w:t>
      </w:r>
    </w:p>
    <w:p w14:paraId="7A93D958" w14:textId="77777777" w:rsidR="00EB52D9" w:rsidRPr="008D2C82" w:rsidRDefault="00EB52D9" w:rsidP="00EB52D9">
      <w:pPr>
        <w:rPr>
          <w:sz w:val="28"/>
          <w:szCs w:val="28"/>
        </w:rPr>
      </w:pPr>
    </w:p>
    <w:p w14:paraId="1505FA3C" w14:textId="51743AE7" w:rsidR="00EB52D9" w:rsidRPr="00E33F77" w:rsidRDefault="00EB52D9" w:rsidP="00EB52D9">
      <w:pPr>
        <w:pStyle w:val="2"/>
        <w:rPr>
          <w:rFonts w:ascii="华文中宋" w:eastAsia="华文中宋" w:hAnsi="华文中宋"/>
        </w:rPr>
      </w:pPr>
      <w:bookmarkStart w:id="47" w:name="_Toc33521581"/>
      <w:bookmarkStart w:id="48" w:name="_Toc43305760"/>
      <w:r w:rsidRPr="004D249E">
        <w:rPr>
          <w:rFonts w:ascii="华文中宋" w:eastAsia="华文中宋" w:hAnsi="华文中宋" w:hint="eastAsia"/>
        </w:rPr>
        <w:t>综合评估</w:t>
      </w:r>
      <w:r w:rsidR="00AC492E">
        <w:rPr>
          <w:rFonts w:ascii="华文中宋" w:eastAsia="华文中宋" w:hAnsi="华文中宋" w:hint="eastAsia"/>
        </w:rPr>
        <w:t>教学</w:t>
      </w:r>
      <w:r w:rsidRPr="004D249E">
        <w:rPr>
          <w:rFonts w:ascii="华文中宋" w:eastAsia="华文中宋" w:hAnsi="华文中宋" w:hint="eastAsia"/>
        </w:rPr>
        <w:t>资料检查</w:t>
      </w:r>
      <w:bookmarkEnd w:id="47"/>
      <w:bookmarkEnd w:id="48"/>
    </w:p>
    <w:p w14:paraId="215D8D9D" w14:textId="1400BACA" w:rsidR="00EB52D9" w:rsidRDefault="00245782" w:rsidP="00EB52D9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EC0F7C">
        <w:rPr>
          <w:rFonts w:ascii="仿宋_GB2312" w:eastAsia="仿宋_GB2312" w:hAnsi="华文仿宋" w:hint="eastAsia"/>
          <w:sz w:val="28"/>
          <w:szCs w:val="28"/>
        </w:rPr>
        <w:t>选择菜单“教学评估”</w:t>
      </w:r>
      <w:r w:rsidRPr="00EC0F7C">
        <w:rPr>
          <w:rFonts w:ascii="仿宋_GB2312" w:eastAsia="仿宋_GB2312" w:hAnsi="华文仿宋"/>
          <w:sz w:val="28"/>
          <w:szCs w:val="28"/>
        </w:rPr>
        <w:sym w:font="Wingdings" w:char="F0E8"/>
      </w:r>
      <w:r w:rsidRPr="00EC0F7C">
        <w:rPr>
          <w:rFonts w:ascii="仿宋_GB2312" w:eastAsia="仿宋_GB2312" w:hAnsi="华文仿宋" w:hint="eastAsia"/>
          <w:sz w:val="28"/>
          <w:szCs w:val="28"/>
        </w:rPr>
        <w:t>“评估结果”</w:t>
      </w:r>
      <w:r w:rsidRPr="00EC0F7C">
        <w:rPr>
          <w:rFonts w:ascii="仿宋_GB2312" w:eastAsia="仿宋_GB2312" w:hAnsi="华文仿宋"/>
          <w:sz w:val="28"/>
          <w:szCs w:val="28"/>
        </w:rPr>
        <w:sym w:font="Wingdings" w:char="F0E8"/>
      </w:r>
      <w:r w:rsidRPr="00EC0F7C">
        <w:rPr>
          <w:rFonts w:ascii="仿宋_GB2312" w:eastAsia="仿宋_GB2312" w:hAnsi="华文仿宋" w:hint="eastAsia"/>
          <w:sz w:val="28"/>
          <w:szCs w:val="28"/>
        </w:rPr>
        <w:t xml:space="preserve">“本科生（或研究生）” </w:t>
      </w:r>
      <w:r w:rsidRPr="00EC0F7C">
        <w:rPr>
          <w:rFonts w:ascii="仿宋_GB2312" w:eastAsia="仿宋_GB2312" w:hAnsi="华文仿宋"/>
          <w:sz w:val="28"/>
          <w:szCs w:val="28"/>
        </w:rPr>
        <w:sym w:font="Wingdings" w:char="F0E8"/>
      </w:r>
      <w:r w:rsidRPr="00EC0F7C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综</w:t>
      </w:r>
      <w:r w:rsidRPr="00EC0F7C">
        <w:rPr>
          <w:rFonts w:ascii="仿宋_GB2312" w:eastAsia="仿宋_GB2312" w:hAnsi="华文仿宋" w:hint="eastAsia"/>
          <w:sz w:val="28"/>
          <w:szCs w:val="28"/>
        </w:rPr>
        <w:t>评</w:t>
      </w:r>
      <w:r>
        <w:rPr>
          <w:rFonts w:ascii="仿宋_GB2312" w:eastAsia="仿宋_GB2312" w:hAnsi="华文仿宋" w:hint="eastAsia"/>
          <w:sz w:val="28"/>
          <w:szCs w:val="28"/>
        </w:rPr>
        <w:t>材料抽查</w:t>
      </w:r>
      <w:r w:rsidRPr="00EC0F7C">
        <w:rPr>
          <w:rFonts w:ascii="仿宋_GB2312" w:eastAsia="仿宋_GB2312" w:hAnsi="华文仿宋" w:hint="eastAsia"/>
          <w:sz w:val="28"/>
          <w:szCs w:val="28"/>
        </w:rPr>
        <w:t>结果”。</w:t>
      </w:r>
      <w:r w:rsidR="00EB52D9" w:rsidRPr="001F6477">
        <w:rPr>
          <w:rFonts w:ascii="仿宋_GB2312" w:eastAsia="仿宋_GB2312" w:hAnsi="华文仿宋" w:hint="eastAsia"/>
          <w:sz w:val="28"/>
          <w:szCs w:val="28"/>
        </w:rPr>
        <w:t>（图</w:t>
      </w:r>
      <w:r>
        <w:rPr>
          <w:rFonts w:ascii="仿宋_GB2312" w:eastAsia="仿宋_GB2312" w:hAnsi="华文仿宋"/>
          <w:sz w:val="28"/>
          <w:szCs w:val="28"/>
        </w:rPr>
        <w:t>21</w:t>
      </w:r>
      <w:r>
        <w:rPr>
          <w:rFonts w:ascii="仿宋_GB2312" w:eastAsia="仿宋_GB2312" w:hAnsi="华文仿宋" w:hint="eastAsia"/>
          <w:sz w:val="28"/>
          <w:szCs w:val="28"/>
        </w:rPr>
        <w:t>）</w:t>
      </w:r>
    </w:p>
    <w:p w14:paraId="2717F148" w14:textId="1DE90F88" w:rsidR="00C15CB0" w:rsidRDefault="00C15CB0" w:rsidP="00C15CB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AAC8BFD" wp14:editId="580A5B35">
            <wp:extent cx="5471795" cy="1691005"/>
            <wp:effectExtent l="0" t="0" r="0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CB0">
        <w:rPr>
          <w:sz w:val="28"/>
          <w:szCs w:val="28"/>
        </w:rPr>
        <w:t xml:space="preserve"> </w:t>
      </w:r>
    </w:p>
    <w:p w14:paraId="5C901100" w14:textId="019BA1DF" w:rsidR="00C15CB0" w:rsidRDefault="00C15CB0" w:rsidP="00C15CB0">
      <w:pPr>
        <w:jc w:val="center"/>
      </w:pPr>
      <w:r>
        <w:rPr>
          <w:rFonts w:hint="eastAsia"/>
        </w:rPr>
        <w:t>图</w:t>
      </w:r>
      <w:r>
        <w:t>21</w:t>
      </w:r>
      <w:r>
        <w:rPr>
          <w:rFonts w:hint="eastAsia"/>
        </w:rPr>
        <w:t>综合评估材料检查情况</w:t>
      </w:r>
    </w:p>
    <w:p w14:paraId="4A9DA17B" w14:textId="77777777" w:rsidR="00657ED3" w:rsidRDefault="00657ED3" w:rsidP="00C15CB0">
      <w:pPr>
        <w:jc w:val="center"/>
      </w:pPr>
    </w:p>
    <w:p w14:paraId="3D74E99C" w14:textId="6E5290DD" w:rsidR="00657ED3" w:rsidRPr="001F6477" w:rsidRDefault="00657ED3" w:rsidP="00657ED3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1F6477">
        <w:rPr>
          <w:rFonts w:ascii="仿宋_GB2312" w:eastAsia="仿宋_GB2312" w:hAnsi="华文仿宋" w:hint="eastAsia"/>
          <w:sz w:val="28"/>
          <w:szCs w:val="28"/>
        </w:rPr>
        <w:t>在图</w:t>
      </w:r>
      <w:r>
        <w:rPr>
          <w:rFonts w:ascii="仿宋_GB2312" w:eastAsia="仿宋_GB2312" w:hAnsi="华文仿宋"/>
          <w:sz w:val="28"/>
          <w:szCs w:val="28"/>
        </w:rPr>
        <w:t>21</w:t>
      </w:r>
      <w:r w:rsidRPr="001F6477">
        <w:rPr>
          <w:rFonts w:ascii="仿宋_GB2312" w:eastAsia="仿宋_GB2312" w:hAnsi="华文仿宋" w:hint="eastAsia"/>
          <w:sz w:val="28"/>
          <w:szCs w:val="28"/>
        </w:rPr>
        <w:t>界面，点击</w:t>
      </w:r>
      <w:r w:rsidR="00975733">
        <w:rPr>
          <w:rFonts w:ascii="仿宋_GB2312" w:eastAsia="仿宋_GB2312" w:hAnsi="华文仿宋" w:hint="eastAsia"/>
          <w:sz w:val="28"/>
          <w:szCs w:val="28"/>
        </w:rPr>
        <w:t>详细【</w:t>
      </w:r>
      <w:r w:rsidR="00975733">
        <w:rPr>
          <w:noProof/>
        </w:rPr>
        <w:drawing>
          <wp:inline distT="0" distB="0" distL="0" distR="0" wp14:anchorId="60AC2F38" wp14:editId="489C5FDE">
            <wp:extent cx="134224" cy="129431"/>
            <wp:effectExtent l="0" t="0" r="0" b="444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913" cy="13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733">
        <w:rPr>
          <w:rFonts w:ascii="仿宋_GB2312" w:eastAsia="仿宋_GB2312" w:hAnsi="华文仿宋" w:hint="eastAsia"/>
          <w:sz w:val="28"/>
          <w:szCs w:val="28"/>
        </w:rPr>
        <w:t>】</w:t>
      </w:r>
      <w:r>
        <w:rPr>
          <w:rFonts w:ascii="仿宋_GB2312" w:eastAsia="仿宋_GB2312" w:hAnsi="华文仿宋" w:hint="eastAsia"/>
          <w:sz w:val="28"/>
          <w:szCs w:val="28"/>
        </w:rPr>
        <w:t>按钮</w:t>
      </w:r>
      <w:r w:rsidRPr="001F6477">
        <w:rPr>
          <w:rFonts w:ascii="仿宋_GB2312" w:eastAsia="仿宋_GB2312" w:hAnsi="华文仿宋" w:hint="eastAsia"/>
          <w:sz w:val="28"/>
          <w:szCs w:val="28"/>
        </w:rPr>
        <w:t>，可</w:t>
      </w:r>
      <w:r w:rsidR="00E001B0" w:rsidRPr="001F6477">
        <w:rPr>
          <w:rFonts w:ascii="仿宋_GB2312" w:eastAsia="仿宋_GB2312" w:hAnsi="华文仿宋" w:hint="eastAsia"/>
          <w:sz w:val="28"/>
          <w:szCs w:val="28"/>
        </w:rPr>
        <w:t>查看该门课程教学资料检查情况</w:t>
      </w:r>
      <w:r w:rsidRPr="001F6477">
        <w:rPr>
          <w:rFonts w:ascii="仿宋_GB2312" w:eastAsia="仿宋_GB2312" w:hAnsi="华文仿宋" w:hint="eastAsia"/>
          <w:sz w:val="28"/>
          <w:szCs w:val="28"/>
        </w:rPr>
        <w:t>。（图</w:t>
      </w:r>
      <w:r>
        <w:rPr>
          <w:rFonts w:ascii="仿宋_GB2312" w:eastAsia="仿宋_GB2312" w:hAnsi="华文仿宋"/>
          <w:sz w:val="28"/>
          <w:szCs w:val="28"/>
        </w:rPr>
        <w:t>2</w:t>
      </w:r>
      <w:r w:rsidR="00975733">
        <w:rPr>
          <w:rFonts w:ascii="仿宋_GB2312" w:eastAsia="仿宋_GB2312" w:hAnsi="华文仿宋"/>
          <w:sz w:val="28"/>
          <w:szCs w:val="28"/>
        </w:rPr>
        <w:t>2</w:t>
      </w:r>
      <w:r w:rsidRPr="001F6477">
        <w:rPr>
          <w:rFonts w:ascii="仿宋_GB2312" w:eastAsia="仿宋_GB2312" w:hAnsi="华文仿宋" w:hint="eastAsia"/>
          <w:sz w:val="28"/>
          <w:szCs w:val="28"/>
        </w:rPr>
        <w:t>）</w:t>
      </w:r>
    </w:p>
    <w:p w14:paraId="7B0A9BF0" w14:textId="12C3C014" w:rsidR="00C15CB0" w:rsidRPr="001F6477" w:rsidRDefault="00C15CB0" w:rsidP="00C15CB0">
      <w:pPr>
        <w:spacing w:line="360" w:lineRule="auto"/>
        <w:rPr>
          <w:rFonts w:ascii="仿宋_GB2312" w:eastAsia="仿宋_GB2312" w:hAnsi="华文仿宋"/>
          <w:sz w:val="28"/>
          <w:szCs w:val="28"/>
        </w:rPr>
      </w:pPr>
    </w:p>
    <w:p w14:paraId="1D0E9442" w14:textId="77777777" w:rsidR="00EB52D9" w:rsidRDefault="00EB52D9" w:rsidP="00EB52D9">
      <w:pPr>
        <w:jc w:val="center"/>
      </w:pPr>
      <w:r>
        <w:rPr>
          <w:noProof/>
        </w:rPr>
        <w:lastRenderedPageBreak/>
        <w:drawing>
          <wp:inline distT="0" distB="0" distL="0" distR="0" wp14:anchorId="3EBDFCD8" wp14:editId="1999CAFB">
            <wp:extent cx="5471795" cy="5215890"/>
            <wp:effectExtent l="0" t="0" r="0" b="381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521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A61BF" w14:textId="1F787F39" w:rsidR="00EB52D9" w:rsidRDefault="00EB52D9" w:rsidP="00EB52D9">
      <w:pPr>
        <w:jc w:val="center"/>
      </w:pPr>
      <w:r>
        <w:rPr>
          <w:rFonts w:hint="eastAsia"/>
        </w:rPr>
        <w:t>图</w:t>
      </w:r>
      <w:r w:rsidR="00975733">
        <w:t>22</w:t>
      </w:r>
      <w:r>
        <w:rPr>
          <w:rFonts w:hint="eastAsia"/>
        </w:rPr>
        <w:t>综合评估教学资料检查</w:t>
      </w:r>
    </w:p>
    <w:p w14:paraId="4D64B7F3" w14:textId="77777777" w:rsidR="00EB52D9" w:rsidRDefault="00EB52D9" w:rsidP="00EB52D9">
      <w:pPr>
        <w:jc w:val="center"/>
      </w:pPr>
    </w:p>
    <w:p w14:paraId="2BF1BDC5" w14:textId="77777777" w:rsidR="00EB52D9" w:rsidRPr="00710E26" w:rsidRDefault="00EB52D9" w:rsidP="00EB52D9">
      <w:pPr>
        <w:jc w:val="center"/>
      </w:pPr>
    </w:p>
    <w:p w14:paraId="7409F5E5" w14:textId="77777777" w:rsidR="00EB52D9" w:rsidRPr="0057376E" w:rsidRDefault="00EB52D9" w:rsidP="00EB52D9"/>
    <w:p w14:paraId="4BC704D2" w14:textId="77777777" w:rsidR="00A008C6" w:rsidRDefault="00A008C6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r>
        <w:rPr>
          <w:rFonts w:ascii="华文中宋" w:eastAsia="华文中宋" w:hAnsi="华文中宋"/>
        </w:rPr>
        <w:br w:type="page"/>
      </w:r>
    </w:p>
    <w:p w14:paraId="7C4FB432" w14:textId="2E7A6694" w:rsidR="00A008C6" w:rsidRDefault="00A008C6" w:rsidP="00A008C6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49" w:name="_Toc43305761"/>
      <w:r w:rsidRPr="00FC3FFE">
        <w:rPr>
          <w:rFonts w:ascii="华文中宋" w:eastAsia="华文中宋" w:hAnsi="华文中宋" w:hint="eastAsia"/>
        </w:rPr>
        <w:lastRenderedPageBreak/>
        <w:t>教学</w:t>
      </w:r>
      <w:r>
        <w:rPr>
          <w:rFonts w:ascii="华文中宋" w:eastAsia="华文中宋" w:hAnsi="华文中宋" w:hint="eastAsia"/>
        </w:rPr>
        <w:t>评估数据下载</w:t>
      </w:r>
      <w:bookmarkEnd w:id="49"/>
    </w:p>
    <w:p w14:paraId="758E23E5" w14:textId="77777777" w:rsidR="009055BB" w:rsidRDefault="009055BB" w:rsidP="009055BB">
      <w:pPr>
        <w:pStyle w:val="2"/>
        <w:rPr>
          <w:rFonts w:ascii="华文中宋" w:eastAsia="华文中宋" w:hAnsi="华文中宋"/>
        </w:rPr>
      </w:pPr>
      <w:bookmarkStart w:id="50" w:name="_Toc43305762"/>
      <w:r>
        <w:rPr>
          <w:rFonts w:ascii="华文中宋" w:eastAsia="华文中宋" w:hAnsi="华文中宋" w:hint="eastAsia"/>
        </w:rPr>
        <w:t>功能</w:t>
      </w:r>
      <w:r w:rsidRPr="008071E2">
        <w:rPr>
          <w:rFonts w:ascii="华文中宋" w:eastAsia="华文中宋" w:hAnsi="华文中宋" w:hint="eastAsia"/>
        </w:rPr>
        <w:t>描</w:t>
      </w:r>
      <w:r>
        <w:rPr>
          <w:rFonts w:ascii="华文中宋" w:eastAsia="华文中宋" w:hAnsi="华文中宋" w:hint="eastAsia"/>
        </w:rPr>
        <w:t>述</w:t>
      </w:r>
      <w:bookmarkEnd w:id="50"/>
    </w:p>
    <w:p w14:paraId="69040851" w14:textId="15E2BC29" w:rsidR="009055BB" w:rsidRPr="000462F6" w:rsidRDefault="006650BE" w:rsidP="009055BB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学院需要</w:t>
      </w:r>
      <w:r w:rsidR="006E4F9E">
        <w:rPr>
          <w:rFonts w:ascii="仿宋_GB2312" w:eastAsia="仿宋_GB2312" w:hAnsi="华文仿宋" w:hint="eastAsia"/>
          <w:sz w:val="28"/>
          <w:szCs w:val="28"/>
        </w:rPr>
        <w:t>对</w:t>
      </w:r>
      <w:r>
        <w:rPr>
          <w:rFonts w:ascii="仿宋_GB2312" w:eastAsia="仿宋_GB2312" w:hAnsi="华文仿宋" w:hint="eastAsia"/>
          <w:sz w:val="28"/>
          <w:szCs w:val="28"/>
        </w:rPr>
        <w:t>教学评估数据进行深入分析与应用，需要下载数据</w:t>
      </w:r>
      <w:r w:rsidR="009055BB" w:rsidRPr="000462F6">
        <w:rPr>
          <w:rFonts w:ascii="仿宋_GB2312" w:eastAsia="仿宋_GB2312" w:hAnsi="华文仿宋" w:hint="eastAsia"/>
          <w:sz w:val="28"/>
          <w:szCs w:val="28"/>
        </w:rPr>
        <w:t>。</w:t>
      </w:r>
    </w:p>
    <w:p w14:paraId="5ABFFCA4" w14:textId="47E68C5D" w:rsidR="009055BB" w:rsidRDefault="009055BB" w:rsidP="009055BB">
      <w:pPr>
        <w:pStyle w:val="2"/>
        <w:rPr>
          <w:rFonts w:ascii="华文中宋" w:eastAsia="华文中宋" w:hAnsi="华文中宋"/>
        </w:rPr>
      </w:pPr>
      <w:bookmarkStart w:id="51" w:name="_Toc43305763"/>
      <w:r>
        <w:rPr>
          <w:rFonts w:ascii="华文中宋" w:eastAsia="华文中宋" w:hAnsi="华文中宋" w:hint="eastAsia"/>
        </w:rPr>
        <w:t>操作说明</w:t>
      </w:r>
      <w:bookmarkEnd w:id="51"/>
    </w:p>
    <w:p w14:paraId="0511E031" w14:textId="4CE4CC18" w:rsidR="009202C5" w:rsidRPr="002B502F" w:rsidRDefault="009202C5" w:rsidP="009202C5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2B502F">
        <w:rPr>
          <w:rFonts w:ascii="仿宋_GB2312" w:eastAsia="仿宋_GB2312" w:hAnsi="华文仿宋" w:hint="eastAsia"/>
          <w:sz w:val="28"/>
          <w:szCs w:val="28"/>
        </w:rPr>
        <w:t>选择菜单“教学评估”</w:t>
      </w:r>
      <w:r w:rsidRPr="002B502F">
        <w:rPr>
          <w:rFonts w:ascii="仿宋_GB2312" w:eastAsia="仿宋_GB2312" w:hAnsi="华文仿宋"/>
          <w:sz w:val="28"/>
          <w:szCs w:val="28"/>
        </w:rPr>
        <w:sym w:font="Wingdings" w:char="F0E8"/>
      </w:r>
      <w:proofErr w:type="gramStart"/>
      <w:r w:rsidRPr="002B502F">
        <w:rPr>
          <w:rFonts w:ascii="仿宋_GB2312" w:eastAsia="仿宋_GB2312" w:hAnsi="华文仿宋" w:hint="eastAsia"/>
          <w:sz w:val="28"/>
          <w:szCs w:val="28"/>
        </w:rPr>
        <w:t>“评估</w:t>
      </w:r>
      <w:r>
        <w:rPr>
          <w:rFonts w:ascii="仿宋_GB2312" w:eastAsia="仿宋_GB2312" w:hAnsi="华文仿宋" w:hint="eastAsia"/>
          <w:sz w:val="28"/>
          <w:szCs w:val="28"/>
        </w:rPr>
        <w:t>数据管理</w:t>
      </w:r>
      <w:r w:rsidRPr="002B502F">
        <w:rPr>
          <w:rFonts w:ascii="仿宋_GB2312" w:eastAsia="仿宋_GB2312" w:hAnsi="华文仿宋" w:hint="eastAsia"/>
          <w:sz w:val="28"/>
          <w:szCs w:val="28"/>
        </w:rPr>
        <w:t>”</w:t>
      </w:r>
      <w:r w:rsidRPr="002B502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2B502F">
        <w:rPr>
          <w:rFonts w:ascii="仿宋_GB2312" w:eastAsia="仿宋_GB2312" w:hAnsi="华文仿宋" w:hint="eastAsia"/>
          <w:sz w:val="28"/>
          <w:szCs w:val="28"/>
        </w:rPr>
        <w:t>“评估</w:t>
      </w:r>
      <w:r>
        <w:rPr>
          <w:rFonts w:ascii="仿宋_GB2312" w:eastAsia="仿宋_GB2312" w:hAnsi="华文仿宋" w:hint="eastAsia"/>
          <w:sz w:val="28"/>
          <w:szCs w:val="28"/>
        </w:rPr>
        <w:t>数据管理</w:t>
      </w:r>
      <w:r w:rsidRPr="002B502F">
        <w:rPr>
          <w:rFonts w:ascii="仿宋_GB2312" w:eastAsia="仿宋_GB2312" w:hAnsi="华文仿宋" w:hint="eastAsia"/>
          <w:sz w:val="28"/>
          <w:szCs w:val="28"/>
        </w:rPr>
        <w:t>”</w:t>
      </w:r>
      <w:proofErr w:type="gramEnd"/>
      <w:r w:rsidRPr="002B502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2B502F">
        <w:rPr>
          <w:rFonts w:ascii="仿宋_GB2312" w:eastAsia="仿宋_GB2312" w:hAnsi="华文仿宋" w:hint="eastAsia"/>
          <w:sz w:val="28"/>
          <w:szCs w:val="28"/>
        </w:rPr>
        <w:t>“教师评估</w:t>
      </w:r>
      <w:r>
        <w:rPr>
          <w:rFonts w:ascii="仿宋_GB2312" w:eastAsia="仿宋_GB2312" w:hAnsi="华文仿宋" w:hint="eastAsia"/>
          <w:sz w:val="28"/>
          <w:szCs w:val="28"/>
        </w:rPr>
        <w:t>结果</w:t>
      </w:r>
      <w:r w:rsidRPr="002B502F">
        <w:rPr>
          <w:rFonts w:ascii="仿宋_GB2312" w:eastAsia="仿宋_GB2312" w:hAnsi="华文仿宋" w:hint="eastAsia"/>
          <w:sz w:val="28"/>
          <w:szCs w:val="28"/>
        </w:rPr>
        <w:t>”</w:t>
      </w:r>
      <w:r w:rsidRPr="002B502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2B502F">
        <w:rPr>
          <w:rFonts w:ascii="仿宋_GB2312" w:eastAsia="仿宋_GB2312" w:hAnsi="华文仿宋" w:hint="eastAsia"/>
          <w:sz w:val="28"/>
          <w:szCs w:val="28"/>
        </w:rPr>
        <w:t>“评估</w:t>
      </w:r>
      <w:r>
        <w:rPr>
          <w:rFonts w:ascii="仿宋_GB2312" w:eastAsia="仿宋_GB2312" w:hAnsi="华文仿宋" w:hint="eastAsia"/>
          <w:sz w:val="28"/>
          <w:szCs w:val="28"/>
        </w:rPr>
        <w:t>结果</w:t>
      </w:r>
      <w:r w:rsidRPr="002B502F">
        <w:rPr>
          <w:rFonts w:ascii="仿宋_GB2312" w:eastAsia="仿宋_GB2312" w:hAnsi="华文仿宋" w:hint="eastAsia"/>
          <w:sz w:val="28"/>
          <w:szCs w:val="28"/>
        </w:rPr>
        <w:t>”。（图</w:t>
      </w:r>
      <w:r w:rsidR="0082448F">
        <w:rPr>
          <w:rFonts w:ascii="仿宋_GB2312" w:eastAsia="仿宋_GB2312" w:hAnsi="华文仿宋"/>
          <w:sz w:val="28"/>
          <w:szCs w:val="28"/>
        </w:rPr>
        <w:t>23</w:t>
      </w:r>
      <w:r w:rsidRPr="002B502F">
        <w:rPr>
          <w:rFonts w:ascii="仿宋_GB2312" w:eastAsia="仿宋_GB2312" w:hAnsi="华文仿宋" w:hint="eastAsia"/>
          <w:sz w:val="28"/>
          <w:szCs w:val="28"/>
        </w:rPr>
        <w:t>）</w:t>
      </w:r>
    </w:p>
    <w:p w14:paraId="72151886" w14:textId="680BFE8B" w:rsidR="00D0416B" w:rsidRDefault="0082448F" w:rsidP="00D0416B">
      <w:pPr>
        <w:jc w:val="center"/>
      </w:pPr>
      <w:r>
        <w:rPr>
          <w:noProof/>
        </w:rPr>
        <w:drawing>
          <wp:inline distT="0" distB="0" distL="0" distR="0" wp14:anchorId="033B3C22" wp14:editId="398BCB13">
            <wp:extent cx="5471795" cy="2740660"/>
            <wp:effectExtent l="0" t="0" r="0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16B" w:rsidRPr="00D0416B">
        <w:t xml:space="preserve"> </w:t>
      </w:r>
    </w:p>
    <w:p w14:paraId="2E5AAF83" w14:textId="1FC183E9" w:rsidR="00D0416B" w:rsidRDefault="00D0416B" w:rsidP="00D0416B">
      <w:pPr>
        <w:jc w:val="center"/>
      </w:pPr>
      <w:r>
        <w:rPr>
          <w:rFonts w:hint="eastAsia"/>
        </w:rPr>
        <w:t>图</w:t>
      </w:r>
      <w:r>
        <w:t>23</w:t>
      </w:r>
      <w:r>
        <w:rPr>
          <w:rFonts w:hint="eastAsia"/>
        </w:rPr>
        <w:t>综合评估教学资料检查</w:t>
      </w:r>
    </w:p>
    <w:p w14:paraId="5DEE3BDD" w14:textId="77777777" w:rsidR="00DB7DA5" w:rsidRDefault="00DB7DA5" w:rsidP="00D0416B">
      <w:pPr>
        <w:jc w:val="center"/>
      </w:pPr>
    </w:p>
    <w:p w14:paraId="4E1A4339" w14:textId="485DCAFB" w:rsidR="007F5710" w:rsidRPr="009E7E94" w:rsidRDefault="007F5710" w:rsidP="009E7E94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9E7E94">
        <w:rPr>
          <w:rFonts w:ascii="仿宋_GB2312" w:eastAsia="仿宋_GB2312" w:hAnsi="华文仿宋" w:hint="eastAsia"/>
          <w:sz w:val="28"/>
          <w:szCs w:val="28"/>
        </w:rPr>
        <w:t>选择“</w:t>
      </w:r>
      <w:r w:rsidR="000B1718" w:rsidRPr="009E7E94">
        <w:rPr>
          <w:rFonts w:ascii="仿宋_GB2312" w:eastAsia="仿宋_GB2312" w:hAnsi="华文仿宋" w:hint="eastAsia"/>
          <w:sz w:val="28"/>
          <w:szCs w:val="28"/>
        </w:rPr>
        <w:t>查询</w:t>
      </w:r>
      <w:r w:rsidRPr="009E7E94">
        <w:rPr>
          <w:rFonts w:ascii="仿宋_GB2312" w:eastAsia="仿宋_GB2312" w:hAnsi="华文仿宋" w:hint="eastAsia"/>
          <w:sz w:val="28"/>
          <w:szCs w:val="28"/>
        </w:rPr>
        <w:t>”</w:t>
      </w:r>
      <w:r w:rsidR="000B1718" w:rsidRPr="009E7E94">
        <w:rPr>
          <w:rFonts w:ascii="仿宋_GB2312" w:eastAsia="仿宋_GB2312" w:hAnsi="华文仿宋" w:hint="eastAsia"/>
          <w:sz w:val="28"/>
          <w:szCs w:val="28"/>
        </w:rPr>
        <w:t>标签页</w:t>
      </w:r>
      <w:r w:rsidR="000B1718" w:rsidRPr="002B502F">
        <w:rPr>
          <w:rFonts w:ascii="仿宋_GB2312" w:eastAsia="仿宋_GB2312" w:hAnsi="华文仿宋" w:hint="eastAsia"/>
          <w:sz w:val="28"/>
          <w:szCs w:val="28"/>
        </w:rPr>
        <w:t>（图</w:t>
      </w:r>
      <w:r w:rsidR="000B1718">
        <w:rPr>
          <w:rFonts w:ascii="仿宋_GB2312" w:eastAsia="仿宋_GB2312" w:hAnsi="华文仿宋"/>
          <w:sz w:val="28"/>
          <w:szCs w:val="28"/>
        </w:rPr>
        <w:t>24</w:t>
      </w:r>
      <w:r w:rsidR="000B1718" w:rsidRPr="002B502F">
        <w:rPr>
          <w:rFonts w:ascii="仿宋_GB2312" w:eastAsia="仿宋_GB2312" w:hAnsi="华文仿宋" w:hint="eastAsia"/>
          <w:sz w:val="28"/>
          <w:szCs w:val="28"/>
        </w:rPr>
        <w:t>）</w:t>
      </w:r>
      <w:r w:rsidR="000B1718" w:rsidRPr="009E7E94">
        <w:rPr>
          <w:rFonts w:ascii="仿宋_GB2312" w:eastAsia="仿宋_GB2312" w:hAnsi="华文仿宋" w:hint="eastAsia"/>
          <w:sz w:val="28"/>
          <w:szCs w:val="28"/>
        </w:rPr>
        <w:t>，设置查询参数，点击【查询】</w:t>
      </w:r>
      <w:r w:rsidR="008C26B5" w:rsidRPr="009E7E94">
        <w:rPr>
          <w:rFonts w:ascii="仿宋_GB2312" w:eastAsia="仿宋_GB2312" w:hAnsi="华文仿宋" w:hint="eastAsia"/>
          <w:sz w:val="28"/>
          <w:szCs w:val="28"/>
        </w:rPr>
        <w:t>按钮查询数据</w:t>
      </w:r>
      <w:r w:rsidRPr="009E7E94">
        <w:rPr>
          <w:rFonts w:ascii="仿宋_GB2312" w:eastAsia="仿宋_GB2312" w:hAnsi="华文仿宋" w:hint="eastAsia"/>
          <w:sz w:val="28"/>
          <w:szCs w:val="28"/>
        </w:rPr>
        <w:t>。</w:t>
      </w:r>
    </w:p>
    <w:p w14:paraId="77B180A0" w14:textId="77777777" w:rsidR="00CD1733" w:rsidRDefault="00CD1733" w:rsidP="00CD1733">
      <w:r>
        <w:rPr>
          <w:noProof/>
        </w:rPr>
        <w:lastRenderedPageBreak/>
        <w:drawing>
          <wp:inline distT="0" distB="0" distL="0" distR="0" wp14:anchorId="77AA7B0E" wp14:editId="623FB64E">
            <wp:extent cx="5471795" cy="248412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0675E" w14:textId="77777777" w:rsidR="00CD1733" w:rsidRDefault="00CD1733" w:rsidP="00CD1733">
      <w:pPr>
        <w:jc w:val="center"/>
      </w:pPr>
      <w:r>
        <w:rPr>
          <w:rFonts w:hint="eastAsia"/>
        </w:rPr>
        <w:t>图</w:t>
      </w:r>
      <w:r>
        <w:t>24</w:t>
      </w:r>
      <w:r>
        <w:rPr>
          <w:rFonts w:hint="eastAsia"/>
        </w:rPr>
        <w:t>综合评估教学资料检查</w:t>
      </w:r>
    </w:p>
    <w:p w14:paraId="09A05684" w14:textId="357EA361" w:rsidR="00CD1733" w:rsidRPr="00CD1733" w:rsidRDefault="00CD1733" w:rsidP="00CD1733">
      <w:pPr>
        <w:spacing w:line="300" w:lineRule="auto"/>
        <w:rPr>
          <w:rFonts w:ascii="仿宋" w:eastAsia="仿宋" w:hAnsi="仿宋"/>
          <w:sz w:val="28"/>
          <w:szCs w:val="28"/>
        </w:rPr>
      </w:pPr>
    </w:p>
    <w:p w14:paraId="477C2EB3" w14:textId="27516A15" w:rsidR="00D0416B" w:rsidRDefault="00DB7DA5" w:rsidP="00DB7DA5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回到</w:t>
      </w:r>
      <w:r w:rsidR="009E7E94" w:rsidRPr="009E7E94">
        <w:rPr>
          <w:rFonts w:ascii="仿宋_GB2312" w:eastAsia="仿宋_GB2312" w:hAnsi="华文仿宋" w:hint="eastAsia"/>
          <w:sz w:val="28"/>
          <w:szCs w:val="28"/>
        </w:rPr>
        <w:t>图</w:t>
      </w:r>
      <w:r w:rsidR="009E7E94" w:rsidRPr="009E7E94">
        <w:rPr>
          <w:rFonts w:ascii="仿宋_GB2312" w:eastAsia="仿宋_GB2312" w:hAnsi="华文仿宋"/>
          <w:sz w:val="28"/>
          <w:szCs w:val="28"/>
        </w:rPr>
        <w:t>2</w:t>
      </w:r>
      <w:r w:rsidR="009E7E94">
        <w:rPr>
          <w:rFonts w:ascii="仿宋_GB2312" w:eastAsia="仿宋_GB2312" w:hAnsi="华文仿宋"/>
          <w:sz w:val="28"/>
          <w:szCs w:val="28"/>
        </w:rPr>
        <w:t>3</w:t>
      </w:r>
      <w:r w:rsidR="009E7E94">
        <w:rPr>
          <w:rFonts w:ascii="仿宋_GB2312" w:eastAsia="仿宋_GB2312" w:hAnsi="华文仿宋" w:hint="eastAsia"/>
          <w:sz w:val="28"/>
          <w:szCs w:val="28"/>
        </w:rPr>
        <w:t>中</w:t>
      </w:r>
      <w:r>
        <w:rPr>
          <w:rFonts w:ascii="仿宋_GB2312" w:eastAsia="仿宋_GB2312" w:hAnsi="华文仿宋" w:hint="eastAsia"/>
          <w:sz w:val="28"/>
          <w:szCs w:val="28"/>
        </w:rPr>
        <w:t>，</w:t>
      </w:r>
      <w:r w:rsidR="009E7E94">
        <w:rPr>
          <w:rFonts w:ascii="仿宋_GB2312" w:eastAsia="仿宋_GB2312" w:hAnsi="华文仿宋" w:hint="eastAsia"/>
          <w:sz w:val="28"/>
          <w:szCs w:val="28"/>
        </w:rPr>
        <w:t>点击【下载评估结果】下载数据。</w:t>
      </w:r>
    </w:p>
    <w:p w14:paraId="795F6E48" w14:textId="16089389" w:rsidR="0033230B" w:rsidRPr="00DB7DA5" w:rsidRDefault="0033230B" w:rsidP="00DB7DA5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下载的数据为EXCEL格式。</w:t>
      </w:r>
    </w:p>
    <w:p w14:paraId="2551A99F" w14:textId="77777777" w:rsidR="00493236" w:rsidRDefault="00493236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r>
        <w:rPr>
          <w:rFonts w:ascii="华文中宋" w:eastAsia="华文中宋" w:hAnsi="华文中宋"/>
        </w:rPr>
        <w:br w:type="page"/>
      </w:r>
    </w:p>
    <w:p w14:paraId="3890B670" w14:textId="64A19157" w:rsidR="00493236" w:rsidRDefault="00493236" w:rsidP="00493236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52" w:name="_Toc43305764"/>
      <w:r>
        <w:rPr>
          <w:rFonts w:ascii="华文中宋" w:eastAsia="华文中宋" w:hAnsi="华文中宋" w:hint="eastAsia"/>
        </w:rPr>
        <w:lastRenderedPageBreak/>
        <w:t>上课学生名单维护</w:t>
      </w:r>
      <w:bookmarkEnd w:id="52"/>
    </w:p>
    <w:p w14:paraId="775D9615" w14:textId="77777777" w:rsidR="009C1364" w:rsidRDefault="009C1364" w:rsidP="009C1364">
      <w:pPr>
        <w:pStyle w:val="2"/>
        <w:rPr>
          <w:rFonts w:ascii="华文中宋" w:eastAsia="华文中宋" w:hAnsi="华文中宋"/>
        </w:rPr>
      </w:pPr>
      <w:bookmarkStart w:id="53" w:name="_Toc43305765"/>
      <w:r>
        <w:rPr>
          <w:rFonts w:ascii="华文中宋" w:eastAsia="华文中宋" w:hAnsi="华文中宋" w:hint="eastAsia"/>
        </w:rPr>
        <w:t>功能</w:t>
      </w:r>
      <w:r w:rsidRPr="008071E2">
        <w:rPr>
          <w:rFonts w:ascii="华文中宋" w:eastAsia="华文中宋" w:hAnsi="华文中宋" w:hint="eastAsia"/>
        </w:rPr>
        <w:t>描</w:t>
      </w:r>
      <w:r>
        <w:rPr>
          <w:rFonts w:ascii="华文中宋" w:eastAsia="华文中宋" w:hAnsi="华文中宋" w:hint="eastAsia"/>
        </w:rPr>
        <w:t>述</w:t>
      </w:r>
      <w:bookmarkEnd w:id="53"/>
    </w:p>
    <w:p w14:paraId="5C53A3FB" w14:textId="5322031D" w:rsidR="009C1364" w:rsidRPr="000462F6" w:rsidRDefault="009C1364" w:rsidP="009C1364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学院可对教学评估中上课学生名单进行简单维护</w:t>
      </w:r>
      <w:r w:rsidRPr="000462F6">
        <w:rPr>
          <w:rFonts w:ascii="仿宋_GB2312" w:eastAsia="仿宋_GB2312" w:hAnsi="华文仿宋" w:hint="eastAsia"/>
          <w:sz w:val="28"/>
          <w:szCs w:val="28"/>
        </w:rPr>
        <w:t>。</w:t>
      </w:r>
      <w:r>
        <w:rPr>
          <w:rFonts w:ascii="仿宋_GB2312" w:eastAsia="仿宋_GB2312" w:hAnsi="华文仿宋" w:hint="eastAsia"/>
          <w:sz w:val="28"/>
          <w:szCs w:val="28"/>
        </w:rPr>
        <w:t>如删除特殊情况下不在某课程班中的学生名单。</w:t>
      </w:r>
    </w:p>
    <w:p w14:paraId="0FC6B3DF" w14:textId="77777777" w:rsidR="009C1364" w:rsidRDefault="009C1364" w:rsidP="009C1364">
      <w:pPr>
        <w:pStyle w:val="2"/>
        <w:rPr>
          <w:rFonts w:ascii="华文中宋" w:eastAsia="华文中宋" w:hAnsi="华文中宋"/>
        </w:rPr>
      </w:pPr>
      <w:bookmarkStart w:id="54" w:name="_Toc43305766"/>
      <w:r>
        <w:rPr>
          <w:rFonts w:ascii="华文中宋" w:eastAsia="华文中宋" w:hAnsi="华文中宋" w:hint="eastAsia"/>
        </w:rPr>
        <w:t>操作说明</w:t>
      </w:r>
      <w:bookmarkEnd w:id="54"/>
    </w:p>
    <w:p w14:paraId="22B3A840" w14:textId="77777777" w:rsidR="00493236" w:rsidRDefault="00493236" w:rsidP="00493236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51331F">
        <w:rPr>
          <w:rFonts w:ascii="仿宋_GB2312" w:eastAsia="仿宋_GB2312" w:hAnsi="华文仿宋" w:hint="eastAsia"/>
          <w:sz w:val="28"/>
          <w:szCs w:val="28"/>
        </w:rPr>
        <w:t>选择菜单“教学评估”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评估基础</w:t>
      </w:r>
      <w:r w:rsidRPr="0051331F">
        <w:rPr>
          <w:rFonts w:ascii="仿宋_GB2312" w:eastAsia="仿宋_GB2312" w:hAnsi="华文仿宋" w:hint="eastAsia"/>
          <w:sz w:val="28"/>
          <w:szCs w:val="28"/>
        </w:rPr>
        <w:t>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“本科生/研究生”</w:t>
      </w:r>
      <w:r w:rsidRPr="0051331F">
        <w:rPr>
          <w:rFonts w:ascii="仿宋_GB2312" w:eastAsia="仿宋_GB2312" w:hAnsi="华文仿宋"/>
          <w:sz w:val="28"/>
          <w:szCs w:val="28"/>
        </w:rPr>
        <w:sym w:font="Wingdings" w:char="F0E8"/>
      </w:r>
      <w:r w:rsidRPr="0051331F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开课课程</w:t>
      </w:r>
      <w:r w:rsidRPr="0051331F">
        <w:rPr>
          <w:rFonts w:ascii="仿宋_GB2312" w:eastAsia="仿宋_GB2312" w:hAnsi="华文仿宋" w:hint="eastAsia"/>
          <w:sz w:val="28"/>
          <w:szCs w:val="28"/>
        </w:rPr>
        <w:t>”。</w:t>
      </w:r>
    </w:p>
    <w:p w14:paraId="614A769D" w14:textId="77777777" w:rsidR="00493236" w:rsidRDefault="00493236" w:rsidP="00493236">
      <w:pPr>
        <w:spacing w:line="360" w:lineRule="auto"/>
        <w:rPr>
          <w:rFonts w:ascii="仿宋_GB2312" w:eastAsia="仿宋_GB2312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007DB3C4" wp14:editId="71661F98">
            <wp:extent cx="5471795" cy="37922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55F">
        <w:rPr>
          <w:rFonts w:ascii="仿宋_GB2312" w:eastAsia="仿宋_GB2312" w:hAnsi="华文仿宋"/>
          <w:sz w:val="28"/>
          <w:szCs w:val="28"/>
        </w:rPr>
        <w:t xml:space="preserve"> </w:t>
      </w:r>
    </w:p>
    <w:p w14:paraId="00B55D4D" w14:textId="250C52E1" w:rsidR="00493236" w:rsidRDefault="00493236" w:rsidP="00493236">
      <w:pPr>
        <w:jc w:val="center"/>
      </w:pPr>
      <w:r>
        <w:rPr>
          <w:rFonts w:hint="eastAsia"/>
        </w:rPr>
        <w:t>图</w:t>
      </w:r>
      <w:r w:rsidR="00ED7310">
        <w:rPr>
          <w:rFonts w:hint="eastAsia"/>
        </w:rPr>
        <w:t>2</w:t>
      </w:r>
      <w:r w:rsidR="00ED7310">
        <w:t>5</w:t>
      </w:r>
      <w:r>
        <w:rPr>
          <w:rFonts w:hint="eastAsia"/>
        </w:rPr>
        <w:t xml:space="preserve"> </w:t>
      </w:r>
      <w:r>
        <w:rPr>
          <w:rFonts w:hint="eastAsia"/>
        </w:rPr>
        <w:t>开课课程界面</w:t>
      </w:r>
    </w:p>
    <w:p w14:paraId="48C8F48A" w14:textId="77777777" w:rsidR="00493236" w:rsidRPr="0051331F" w:rsidRDefault="00493236" w:rsidP="00493236">
      <w:pPr>
        <w:spacing w:line="360" w:lineRule="auto"/>
        <w:rPr>
          <w:rFonts w:ascii="仿宋_GB2312" w:eastAsia="仿宋_GB2312" w:hAnsi="华文仿宋"/>
          <w:sz w:val="28"/>
          <w:szCs w:val="28"/>
        </w:rPr>
      </w:pPr>
    </w:p>
    <w:p w14:paraId="605A3A5C" w14:textId="2D058BA8" w:rsidR="00493236" w:rsidRPr="00D37101" w:rsidRDefault="003A08A7" w:rsidP="00493236">
      <w:pPr>
        <w:spacing w:line="360" w:lineRule="auto"/>
        <w:ind w:firstLineChars="200" w:firstLine="560"/>
        <w:rPr>
          <w:rFonts w:ascii="仿宋_GB2312" w:eastAsia="仿宋_GB2312" w:hAnsi="华文仿宋"/>
          <w:sz w:val="28"/>
          <w:szCs w:val="28"/>
        </w:rPr>
      </w:pPr>
      <w:proofErr w:type="gramStart"/>
      <w:r>
        <w:rPr>
          <w:rFonts w:ascii="仿宋_GB2312" w:eastAsia="仿宋_GB2312" w:hAnsi="华文仿宋" w:hint="eastAsia"/>
          <w:sz w:val="28"/>
          <w:szCs w:val="28"/>
        </w:rPr>
        <w:t>点击图</w:t>
      </w:r>
      <w:proofErr w:type="gramEnd"/>
      <w:r>
        <w:rPr>
          <w:rFonts w:ascii="仿宋_GB2312" w:eastAsia="仿宋_GB2312" w:hAnsi="华文仿宋" w:hint="eastAsia"/>
          <w:sz w:val="28"/>
          <w:szCs w:val="28"/>
        </w:rPr>
        <w:t>2</w:t>
      </w:r>
      <w:r>
        <w:rPr>
          <w:rFonts w:ascii="仿宋_GB2312" w:eastAsia="仿宋_GB2312" w:hAnsi="华文仿宋"/>
          <w:sz w:val="28"/>
          <w:szCs w:val="28"/>
        </w:rPr>
        <w:t>5</w:t>
      </w:r>
      <w:r>
        <w:rPr>
          <w:rFonts w:ascii="仿宋_GB2312" w:eastAsia="仿宋_GB2312" w:hAnsi="华文仿宋" w:hint="eastAsia"/>
          <w:sz w:val="28"/>
          <w:szCs w:val="28"/>
        </w:rPr>
        <w:t>中【</w:t>
      </w:r>
      <w:r>
        <w:rPr>
          <w:noProof/>
        </w:rPr>
        <w:drawing>
          <wp:inline distT="0" distB="0" distL="0" distR="0" wp14:anchorId="27A5EEED" wp14:editId="23CBAF99">
            <wp:extent cx="228620" cy="19051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华文仿宋" w:hint="eastAsia"/>
          <w:sz w:val="28"/>
          <w:szCs w:val="28"/>
        </w:rPr>
        <w:t>】学生图标，</w:t>
      </w:r>
      <w:r w:rsidR="0058736F">
        <w:rPr>
          <w:rFonts w:ascii="仿宋_GB2312" w:eastAsia="仿宋_GB2312" w:hAnsi="华文仿宋" w:hint="eastAsia"/>
          <w:sz w:val="28"/>
          <w:szCs w:val="28"/>
        </w:rPr>
        <w:t>弹出</w:t>
      </w:r>
      <w:r w:rsidR="0058736F" w:rsidRPr="0058736F">
        <w:rPr>
          <w:rFonts w:ascii="仿宋_GB2312" w:eastAsia="仿宋_GB2312" w:hAnsi="华文仿宋" w:hint="eastAsia"/>
          <w:sz w:val="28"/>
          <w:szCs w:val="28"/>
        </w:rPr>
        <w:t>课程学生名单界面</w:t>
      </w:r>
      <w:r w:rsidR="0058736F">
        <w:rPr>
          <w:rFonts w:ascii="仿宋_GB2312" w:eastAsia="仿宋_GB2312" w:hAnsi="华文仿宋" w:hint="eastAsia"/>
          <w:sz w:val="28"/>
          <w:szCs w:val="28"/>
        </w:rPr>
        <w:t>，</w:t>
      </w:r>
      <w:r w:rsidR="00493236" w:rsidRPr="00D37101">
        <w:rPr>
          <w:rFonts w:ascii="仿宋_GB2312" w:eastAsia="仿宋_GB2312" w:hAnsi="华文仿宋" w:hint="eastAsia"/>
          <w:sz w:val="28"/>
          <w:szCs w:val="28"/>
        </w:rPr>
        <w:t>如图</w:t>
      </w:r>
      <w:r w:rsidR="0058736F">
        <w:rPr>
          <w:rFonts w:ascii="仿宋_GB2312" w:eastAsia="仿宋_GB2312" w:hAnsi="华文仿宋" w:hint="eastAsia"/>
          <w:sz w:val="28"/>
          <w:szCs w:val="28"/>
        </w:rPr>
        <w:t>2</w:t>
      </w:r>
      <w:r w:rsidR="00493236">
        <w:rPr>
          <w:rFonts w:ascii="仿宋_GB2312" w:eastAsia="仿宋_GB2312" w:hAnsi="华文仿宋"/>
          <w:sz w:val="28"/>
          <w:szCs w:val="28"/>
        </w:rPr>
        <w:t>6</w:t>
      </w:r>
      <w:r w:rsidR="00493236">
        <w:rPr>
          <w:rFonts w:ascii="仿宋_GB2312" w:eastAsia="仿宋_GB2312" w:hAnsi="华文仿宋" w:hint="eastAsia"/>
          <w:sz w:val="28"/>
          <w:szCs w:val="28"/>
        </w:rPr>
        <w:t>所</w:t>
      </w:r>
      <w:r w:rsidR="00493236">
        <w:rPr>
          <w:rFonts w:ascii="仿宋_GB2312" w:eastAsia="仿宋_GB2312" w:hAnsi="华文仿宋" w:hint="eastAsia"/>
          <w:sz w:val="28"/>
          <w:szCs w:val="28"/>
        </w:rPr>
        <w:lastRenderedPageBreak/>
        <w:t>示</w:t>
      </w:r>
      <w:r w:rsidR="00493236" w:rsidRPr="00D37101">
        <w:rPr>
          <w:rFonts w:ascii="仿宋_GB2312" w:eastAsia="仿宋_GB2312" w:hAnsi="华文仿宋" w:hint="eastAsia"/>
          <w:sz w:val="28"/>
          <w:szCs w:val="28"/>
        </w:rPr>
        <w:t>。</w:t>
      </w:r>
      <w:r w:rsidR="002A7363">
        <w:rPr>
          <w:rFonts w:ascii="仿宋_GB2312" w:eastAsia="仿宋_GB2312" w:hAnsi="华文仿宋" w:hint="eastAsia"/>
          <w:sz w:val="28"/>
          <w:szCs w:val="28"/>
        </w:rPr>
        <w:t>可以选择删除。</w:t>
      </w:r>
    </w:p>
    <w:p w14:paraId="54A21439" w14:textId="666200AA" w:rsidR="003A08A7" w:rsidRDefault="003A08A7" w:rsidP="003A08A7">
      <w:pPr>
        <w:jc w:val="center"/>
      </w:pPr>
      <w:r>
        <w:rPr>
          <w:noProof/>
        </w:rPr>
        <w:drawing>
          <wp:inline distT="0" distB="0" distL="0" distR="0" wp14:anchorId="06BBB1AE" wp14:editId="45C62D6E">
            <wp:extent cx="5471795" cy="5977890"/>
            <wp:effectExtent l="0" t="0" r="0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59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>2</w:t>
      </w:r>
      <w:r>
        <w:t>6</w:t>
      </w:r>
      <w:r>
        <w:rPr>
          <w:rFonts w:hint="eastAsia"/>
        </w:rPr>
        <w:t>课程学生名单界面</w:t>
      </w:r>
    </w:p>
    <w:p w14:paraId="0DF70A12" w14:textId="5EC9AB47" w:rsidR="00086304" w:rsidRPr="003A08A7" w:rsidRDefault="00086304" w:rsidP="0082448F">
      <w:pPr>
        <w:spacing w:line="360" w:lineRule="auto"/>
        <w:rPr>
          <w:rFonts w:ascii="仿宋_GB2312" w:eastAsia="仿宋_GB2312" w:hAnsi="华文仿宋"/>
          <w:sz w:val="28"/>
          <w:szCs w:val="28"/>
        </w:rPr>
      </w:pPr>
    </w:p>
    <w:sectPr w:rsidR="00086304" w:rsidRPr="003A08A7" w:rsidSect="003B30F0">
      <w:footerReference w:type="even" r:id="rId57"/>
      <w:footerReference w:type="default" r:id="rId58"/>
      <w:pgSz w:w="11906" w:h="16838" w:code="9"/>
      <w:pgMar w:top="1871" w:right="1588" w:bottom="1871" w:left="1701" w:header="1418" w:footer="1418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5B69ED" w14:textId="77777777" w:rsidR="009A61F2" w:rsidRDefault="009A61F2" w:rsidP="0057376E">
      <w:r>
        <w:separator/>
      </w:r>
    </w:p>
  </w:endnote>
  <w:endnote w:type="continuationSeparator" w:id="0">
    <w:p w14:paraId="3739DE98" w14:textId="77777777" w:rsidR="009A61F2" w:rsidRDefault="009A61F2" w:rsidP="00573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SongStd-Light">
    <w:altName w:val="华文仿宋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80841" w14:textId="77777777" w:rsidR="00C47FD0" w:rsidRDefault="00C47FD0" w:rsidP="003B30F0">
    <w:pPr>
      <w:pStyle w:val="a6"/>
      <w:jc w:val="both"/>
    </w:pPr>
    <w:r>
      <w:fldChar w:fldCharType="begin"/>
    </w:r>
    <w:r>
      <w:instrText xml:space="preserve"> PAGE  \* roman  \* MERGEFORMAT </w:instrText>
    </w:r>
    <w:r>
      <w:fldChar w:fldCharType="separate"/>
    </w:r>
    <w:r>
      <w:rPr>
        <w:noProof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48BA3" w14:textId="77777777" w:rsidR="00C47FD0" w:rsidRDefault="00C47FD0" w:rsidP="003B30F0">
    <w:pPr>
      <w:pStyle w:val="a6"/>
      <w:jc w:val="both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18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84E838" w14:textId="1B25323C" w:rsidR="00C47FD0" w:rsidRDefault="00C47FD0" w:rsidP="003B30F0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80803" w:rsidRPr="00A80803">
      <w:rPr>
        <w:noProof/>
        <w:lang w:val="zh-CN"/>
      </w:rP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15F9AB" w14:textId="77777777" w:rsidR="009A61F2" w:rsidRDefault="009A61F2" w:rsidP="0057376E">
      <w:r>
        <w:separator/>
      </w:r>
    </w:p>
  </w:footnote>
  <w:footnote w:type="continuationSeparator" w:id="0">
    <w:p w14:paraId="36F459F9" w14:textId="77777777" w:rsidR="009A61F2" w:rsidRDefault="009A61F2" w:rsidP="00573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299FC" w14:textId="77777777" w:rsidR="00C47FD0" w:rsidRDefault="00C47FD0" w:rsidP="003B30F0">
    <w:pPr>
      <w:pStyle w:val="a4"/>
      <w:pBdr>
        <w:bottom w:val="single" w:sz="6" w:space="0" w:color="auto"/>
      </w:pBdr>
    </w:pPr>
    <w:r>
      <w:rPr>
        <w:rFonts w:hint="eastAsia"/>
      </w:rPr>
      <w:t>教学</w:t>
    </w:r>
    <w:proofErr w:type="gramStart"/>
    <w:r>
      <w:rPr>
        <w:rFonts w:hint="eastAsia"/>
      </w:rPr>
      <w:t>点赞系统</w:t>
    </w:r>
    <w:proofErr w:type="gramEnd"/>
    <w:r>
      <w:rPr>
        <w:rFonts w:hint="eastAsia"/>
      </w:rPr>
      <w:t>使用说明书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76C14" w14:textId="77777777" w:rsidR="00C47FD0" w:rsidRDefault="00C47FD0" w:rsidP="003B30F0">
    <w:pPr>
      <w:pStyle w:val="a4"/>
      <w:pBdr>
        <w:bottom w:val="single" w:sz="6" w:space="0" w:color="auto"/>
      </w:pBdr>
    </w:pPr>
    <w:r>
      <w:rPr>
        <w:rFonts w:hint="eastAsia"/>
      </w:rPr>
      <w:t>教师发展与教学评估服务平台用户手册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BF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07C95AD7"/>
    <w:multiLevelType w:val="hybridMultilevel"/>
    <w:tmpl w:val="A2168CBE"/>
    <w:lvl w:ilvl="0" w:tplc="217AADC2">
      <w:start w:val="1"/>
      <w:numFmt w:val="decimal"/>
      <w:lvlText w:val="（%1）"/>
      <w:lvlJc w:val="left"/>
      <w:pPr>
        <w:ind w:left="1350" w:hanging="9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9082C0F"/>
    <w:multiLevelType w:val="hybridMultilevel"/>
    <w:tmpl w:val="94A62DAA"/>
    <w:lvl w:ilvl="0" w:tplc="A950CE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261E12F6"/>
    <w:multiLevelType w:val="hybridMultilevel"/>
    <w:tmpl w:val="059A3502"/>
    <w:lvl w:ilvl="0" w:tplc="506A6FC2">
      <w:start w:val="1"/>
      <w:numFmt w:val="decimalEnclosedCircle"/>
      <w:lvlText w:val="%1"/>
      <w:lvlJc w:val="left"/>
      <w:pPr>
        <w:ind w:left="920" w:hanging="360"/>
      </w:pPr>
      <w:rPr>
        <w:rFonts w:ascii="等线" w:eastAsia="等线" w:hAnsi="等线"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 w15:restartNumberingAfterBreak="0">
    <w:nsid w:val="348E717B"/>
    <w:multiLevelType w:val="hybridMultilevel"/>
    <w:tmpl w:val="735AA26E"/>
    <w:lvl w:ilvl="0" w:tplc="C0CE2A26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3734052F"/>
    <w:multiLevelType w:val="multilevel"/>
    <w:tmpl w:val="88A6BA02"/>
    <w:lvl w:ilvl="0">
      <w:start w:val="1"/>
      <w:numFmt w:val="chineseCountingThousand"/>
      <w:pStyle w:val="1"/>
      <w:suff w:val="space"/>
      <w:lvlText w:val="第%1章"/>
      <w:lvlJc w:val="left"/>
      <w:pPr>
        <w:ind w:left="999" w:hanging="432"/>
      </w:pPr>
      <w:rPr>
        <w:rFonts w:hint="eastAsia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860" w:hanging="576"/>
      </w:pPr>
      <w:rPr>
        <w:rFonts w:hint="eastAsia"/>
        <w:b w:val="0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1429" w:hanging="720"/>
      </w:pPr>
      <w:rPr>
        <w:rFonts w:hint="eastAsia"/>
        <w:b w:val="0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864" w:hanging="864"/>
      </w:pPr>
      <w:rPr>
        <w:rFonts w:hint="eastAsia"/>
        <w:b w:val="0"/>
      </w:rPr>
    </w:lvl>
    <w:lvl w:ilvl="4">
      <w:start w:val="1"/>
      <w:numFmt w:val="decimal"/>
      <w:pStyle w:val="5"/>
      <w:isLgl/>
      <w:suff w:val="space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isLgl/>
      <w:suff w:val="space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isLgl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isLgl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6" w15:restartNumberingAfterBreak="0">
    <w:nsid w:val="3A342A36"/>
    <w:multiLevelType w:val="hybridMultilevel"/>
    <w:tmpl w:val="94A62DAA"/>
    <w:lvl w:ilvl="0" w:tplc="A950CE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A6DF5"/>
    <w:multiLevelType w:val="hybridMultilevel"/>
    <w:tmpl w:val="94A62DAA"/>
    <w:lvl w:ilvl="0" w:tplc="A950CE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713B33F9"/>
    <w:multiLevelType w:val="hybridMultilevel"/>
    <w:tmpl w:val="1A08E6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pStyle w:val="a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7"/>
  </w:num>
  <w:num w:numId="5">
    <w:abstractNumId w:val="5"/>
  </w:num>
  <w:num w:numId="6">
    <w:abstractNumId w:val="0"/>
  </w:num>
  <w:num w:numId="7">
    <w:abstractNumId w:val="5"/>
  </w:num>
  <w:num w:numId="8">
    <w:abstractNumId w:val="5"/>
  </w:num>
  <w:num w:numId="9">
    <w:abstractNumId w:val="4"/>
  </w:num>
  <w:num w:numId="10">
    <w:abstractNumId w:val="5"/>
  </w:num>
  <w:num w:numId="11">
    <w:abstractNumId w:val="5"/>
  </w:num>
  <w:num w:numId="12">
    <w:abstractNumId w:val="5"/>
  </w:num>
  <w:num w:numId="13">
    <w:abstractNumId w:val="8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8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5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1"/>
  </w:num>
  <w:num w:numId="24">
    <w:abstractNumId w:val="5"/>
  </w:num>
  <w:num w:numId="25">
    <w:abstractNumId w:val="3"/>
  </w:num>
  <w:num w:numId="26">
    <w:abstractNumId w:val="5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6E4"/>
    <w:rsid w:val="00000129"/>
    <w:rsid w:val="00011521"/>
    <w:rsid w:val="000146EF"/>
    <w:rsid w:val="00014E36"/>
    <w:rsid w:val="00021B80"/>
    <w:rsid w:val="00025D70"/>
    <w:rsid w:val="000442A0"/>
    <w:rsid w:val="000462F6"/>
    <w:rsid w:val="00050664"/>
    <w:rsid w:val="00051828"/>
    <w:rsid w:val="00053E58"/>
    <w:rsid w:val="00057D95"/>
    <w:rsid w:val="00065B46"/>
    <w:rsid w:val="00071F13"/>
    <w:rsid w:val="00076C25"/>
    <w:rsid w:val="0008082B"/>
    <w:rsid w:val="0008338C"/>
    <w:rsid w:val="00086304"/>
    <w:rsid w:val="00094FF3"/>
    <w:rsid w:val="000B155F"/>
    <w:rsid w:val="000B1718"/>
    <w:rsid w:val="000B1C0E"/>
    <w:rsid w:val="000D5A78"/>
    <w:rsid w:val="000E042B"/>
    <w:rsid w:val="000E38F1"/>
    <w:rsid w:val="000E6BC4"/>
    <w:rsid w:val="000F492D"/>
    <w:rsid w:val="00122154"/>
    <w:rsid w:val="0013671F"/>
    <w:rsid w:val="00152FEB"/>
    <w:rsid w:val="00153015"/>
    <w:rsid w:val="001633F4"/>
    <w:rsid w:val="0017136B"/>
    <w:rsid w:val="001742A2"/>
    <w:rsid w:val="00177D99"/>
    <w:rsid w:val="00183835"/>
    <w:rsid w:val="00195380"/>
    <w:rsid w:val="001A27B4"/>
    <w:rsid w:val="001A467E"/>
    <w:rsid w:val="001A6449"/>
    <w:rsid w:val="001B1D06"/>
    <w:rsid w:val="001B1D99"/>
    <w:rsid w:val="001B2C97"/>
    <w:rsid w:val="001B2D41"/>
    <w:rsid w:val="001B435C"/>
    <w:rsid w:val="001B4FB2"/>
    <w:rsid w:val="001D1EE8"/>
    <w:rsid w:val="001E1B94"/>
    <w:rsid w:val="001F6477"/>
    <w:rsid w:val="002077EF"/>
    <w:rsid w:val="002150EF"/>
    <w:rsid w:val="00221BF0"/>
    <w:rsid w:val="00230ED8"/>
    <w:rsid w:val="00244497"/>
    <w:rsid w:val="00245782"/>
    <w:rsid w:val="002542EB"/>
    <w:rsid w:val="002921EA"/>
    <w:rsid w:val="00297D5D"/>
    <w:rsid w:val="002A2095"/>
    <w:rsid w:val="002A7363"/>
    <w:rsid w:val="002B0C2D"/>
    <w:rsid w:val="002B32FA"/>
    <w:rsid w:val="002B502F"/>
    <w:rsid w:val="002C3E5A"/>
    <w:rsid w:val="002C4861"/>
    <w:rsid w:val="002D021E"/>
    <w:rsid w:val="002D0933"/>
    <w:rsid w:val="002D43A3"/>
    <w:rsid w:val="002D5800"/>
    <w:rsid w:val="002E6D14"/>
    <w:rsid w:val="002E7D94"/>
    <w:rsid w:val="002F3334"/>
    <w:rsid w:val="002F36AE"/>
    <w:rsid w:val="00302E21"/>
    <w:rsid w:val="00317A7A"/>
    <w:rsid w:val="003240E1"/>
    <w:rsid w:val="00325224"/>
    <w:rsid w:val="0033120E"/>
    <w:rsid w:val="0033230B"/>
    <w:rsid w:val="003426EA"/>
    <w:rsid w:val="003445F1"/>
    <w:rsid w:val="00350537"/>
    <w:rsid w:val="00351DB3"/>
    <w:rsid w:val="00362C50"/>
    <w:rsid w:val="0036379E"/>
    <w:rsid w:val="00375CD1"/>
    <w:rsid w:val="00393BE3"/>
    <w:rsid w:val="00394423"/>
    <w:rsid w:val="00395181"/>
    <w:rsid w:val="003A08A7"/>
    <w:rsid w:val="003A36F8"/>
    <w:rsid w:val="003A3D5D"/>
    <w:rsid w:val="003A73CF"/>
    <w:rsid w:val="003B30F0"/>
    <w:rsid w:val="003C465A"/>
    <w:rsid w:val="003D29C7"/>
    <w:rsid w:val="003D3CB2"/>
    <w:rsid w:val="003D5D89"/>
    <w:rsid w:val="003E6541"/>
    <w:rsid w:val="003F30C8"/>
    <w:rsid w:val="0041592F"/>
    <w:rsid w:val="00421833"/>
    <w:rsid w:val="00422E35"/>
    <w:rsid w:val="00451A3E"/>
    <w:rsid w:val="00454E5E"/>
    <w:rsid w:val="00467D6B"/>
    <w:rsid w:val="00477283"/>
    <w:rsid w:val="00490102"/>
    <w:rsid w:val="00493236"/>
    <w:rsid w:val="004971F1"/>
    <w:rsid w:val="004A2ED9"/>
    <w:rsid w:val="004A6991"/>
    <w:rsid w:val="004B3FB4"/>
    <w:rsid w:val="004B6DC8"/>
    <w:rsid w:val="004C4F38"/>
    <w:rsid w:val="004C5113"/>
    <w:rsid w:val="004C5A65"/>
    <w:rsid w:val="004C65F0"/>
    <w:rsid w:val="004D5185"/>
    <w:rsid w:val="004D56C5"/>
    <w:rsid w:val="004D6DD4"/>
    <w:rsid w:val="004E4E48"/>
    <w:rsid w:val="004F1D78"/>
    <w:rsid w:val="00500E05"/>
    <w:rsid w:val="00507683"/>
    <w:rsid w:val="0051331F"/>
    <w:rsid w:val="00532D32"/>
    <w:rsid w:val="0053606F"/>
    <w:rsid w:val="00536E80"/>
    <w:rsid w:val="00551020"/>
    <w:rsid w:val="0055251B"/>
    <w:rsid w:val="00560E0A"/>
    <w:rsid w:val="00560F66"/>
    <w:rsid w:val="0056757D"/>
    <w:rsid w:val="00571D89"/>
    <w:rsid w:val="0057376E"/>
    <w:rsid w:val="00575BB5"/>
    <w:rsid w:val="00580A42"/>
    <w:rsid w:val="005841C0"/>
    <w:rsid w:val="0058736F"/>
    <w:rsid w:val="005C1396"/>
    <w:rsid w:val="005E34E7"/>
    <w:rsid w:val="005E4B92"/>
    <w:rsid w:val="005E508A"/>
    <w:rsid w:val="005F403C"/>
    <w:rsid w:val="005F474F"/>
    <w:rsid w:val="00604F66"/>
    <w:rsid w:val="00605C3E"/>
    <w:rsid w:val="006176E4"/>
    <w:rsid w:val="006319E3"/>
    <w:rsid w:val="006336FC"/>
    <w:rsid w:val="00640DCD"/>
    <w:rsid w:val="00643FD9"/>
    <w:rsid w:val="00657ED3"/>
    <w:rsid w:val="006650BE"/>
    <w:rsid w:val="006840D7"/>
    <w:rsid w:val="0068530A"/>
    <w:rsid w:val="00695144"/>
    <w:rsid w:val="006A16AD"/>
    <w:rsid w:val="006B1B74"/>
    <w:rsid w:val="006B76E6"/>
    <w:rsid w:val="006C1E90"/>
    <w:rsid w:val="006D4D85"/>
    <w:rsid w:val="006E1F08"/>
    <w:rsid w:val="006E4F9E"/>
    <w:rsid w:val="006F2DC8"/>
    <w:rsid w:val="006F2EB9"/>
    <w:rsid w:val="00726EAA"/>
    <w:rsid w:val="007330EA"/>
    <w:rsid w:val="00733357"/>
    <w:rsid w:val="0074531A"/>
    <w:rsid w:val="0076470F"/>
    <w:rsid w:val="007706EA"/>
    <w:rsid w:val="007A03A1"/>
    <w:rsid w:val="007B138B"/>
    <w:rsid w:val="007B3692"/>
    <w:rsid w:val="007B7BA6"/>
    <w:rsid w:val="007C4C5D"/>
    <w:rsid w:val="007C4CB6"/>
    <w:rsid w:val="007C5640"/>
    <w:rsid w:val="007E24A4"/>
    <w:rsid w:val="007E5326"/>
    <w:rsid w:val="007E78DF"/>
    <w:rsid w:val="007F5710"/>
    <w:rsid w:val="008071E2"/>
    <w:rsid w:val="0080790D"/>
    <w:rsid w:val="00812E2B"/>
    <w:rsid w:val="0081433C"/>
    <w:rsid w:val="0081770F"/>
    <w:rsid w:val="008201E7"/>
    <w:rsid w:val="0082418E"/>
    <w:rsid w:val="0082448F"/>
    <w:rsid w:val="008250FC"/>
    <w:rsid w:val="008355C4"/>
    <w:rsid w:val="00846F40"/>
    <w:rsid w:val="008606DA"/>
    <w:rsid w:val="00890F6C"/>
    <w:rsid w:val="00893242"/>
    <w:rsid w:val="008967C9"/>
    <w:rsid w:val="008A4F04"/>
    <w:rsid w:val="008B2133"/>
    <w:rsid w:val="008B35A1"/>
    <w:rsid w:val="008C26B5"/>
    <w:rsid w:val="008C69DC"/>
    <w:rsid w:val="008E4522"/>
    <w:rsid w:val="008E46D0"/>
    <w:rsid w:val="008E4C4B"/>
    <w:rsid w:val="008E5B2A"/>
    <w:rsid w:val="00902B04"/>
    <w:rsid w:val="009054B3"/>
    <w:rsid w:val="009055BB"/>
    <w:rsid w:val="009202C5"/>
    <w:rsid w:val="00923CF0"/>
    <w:rsid w:val="00924C42"/>
    <w:rsid w:val="009419C3"/>
    <w:rsid w:val="009504B6"/>
    <w:rsid w:val="00951FC1"/>
    <w:rsid w:val="00955FD1"/>
    <w:rsid w:val="00956E6D"/>
    <w:rsid w:val="00966E6E"/>
    <w:rsid w:val="0097215F"/>
    <w:rsid w:val="00975733"/>
    <w:rsid w:val="00983F43"/>
    <w:rsid w:val="009863BD"/>
    <w:rsid w:val="0099155D"/>
    <w:rsid w:val="00995D9E"/>
    <w:rsid w:val="009A4B82"/>
    <w:rsid w:val="009A61F2"/>
    <w:rsid w:val="009B2A05"/>
    <w:rsid w:val="009B5CD1"/>
    <w:rsid w:val="009C1364"/>
    <w:rsid w:val="009C2CEC"/>
    <w:rsid w:val="009C306B"/>
    <w:rsid w:val="009D17D3"/>
    <w:rsid w:val="009E21F5"/>
    <w:rsid w:val="009E7E94"/>
    <w:rsid w:val="009F517A"/>
    <w:rsid w:val="00A008C6"/>
    <w:rsid w:val="00A01525"/>
    <w:rsid w:val="00A05B3B"/>
    <w:rsid w:val="00A07B4D"/>
    <w:rsid w:val="00A118AA"/>
    <w:rsid w:val="00A13A23"/>
    <w:rsid w:val="00A16B9E"/>
    <w:rsid w:val="00A2242D"/>
    <w:rsid w:val="00A249A2"/>
    <w:rsid w:val="00A30013"/>
    <w:rsid w:val="00A40D7D"/>
    <w:rsid w:val="00A46639"/>
    <w:rsid w:val="00A56A8F"/>
    <w:rsid w:val="00A80803"/>
    <w:rsid w:val="00A816EC"/>
    <w:rsid w:val="00A81E93"/>
    <w:rsid w:val="00AB00F0"/>
    <w:rsid w:val="00AB6A93"/>
    <w:rsid w:val="00AC492E"/>
    <w:rsid w:val="00AE7D9F"/>
    <w:rsid w:val="00AF1A0B"/>
    <w:rsid w:val="00B16966"/>
    <w:rsid w:val="00B16B6E"/>
    <w:rsid w:val="00B3018B"/>
    <w:rsid w:val="00B305EF"/>
    <w:rsid w:val="00B31792"/>
    <w:rsid w:val="00B33012"/>
    <w:rsid w:val="00B4028E"/>
    <w:rsid w:val="00B46CD5"/>
    <w:rsid w:val="00B51C36"/>
    <w:rsid w:val="00B5266D"/>
    <w:rsid w:val="00B57DA3"/>
    <w:rsid w:val="00B710ED"/>
    <w:rsid w:val="00B71EFD"/>
    <w:rsid w:val="00B75A06"/>
    <w:rsid w:val="00B87758"/>
    <w:rsid w:val="00B91316"/>
    <w:rsid w:val="00BA1529"/>
    <w:rsid w:val="00BA2661"/>
    <w:rsid w:val="00BB01ED"/>
    <w:rsid w:val="00BB3F61"/>
    <w:rsid w:val="00BB6FF1"/>
    <w:rsid w:val="00BC7A47"/>
    <w:rsid w:val="00BD3835"/>
    <w:rsid w:val="00BD62D1"/>
    <w:rsid w:val="00BE0D04"/>
    <w:rsid w:val="00BE289B"/>
    <w:rsid w:val="00BE3087"/>
    <w:rsid w:val="00BF5B3A"/>
    <w:rsid w:val="00BF5D4D"/>
    <w:rsid w:val="00C033A8"/>
    <w:rsid w:val="00C04159"/>
    <w:rsid w:val="00C11EDF"/>
    <w:rsid w:val="00C15CB0"/>
    <w:rsid w:val="00C3687D"/>
    <w:rsid w:val="00C40BB6"/>
    <w:rsid w:val="00C47FD0"/>
    <w:rsid w:val="00C629D4"/>
    <w:rsid w:val="00C64C3C"/>
    <w:rsid w:val="00C70EDF"/>
    <w:rsid w:val="00C71282"/>
    <w:rsid w:val="00C7367F"/>
    <w:rsid w:val="00C742C5"/>
    <w:rsid w:val="00C760E8"/>
    <w:rsid w:val="00C772BB"/>
    <w:rsid w:val="00C83DC3"/>
    <w:rsid w:val="00CA02AB"/>
    <w:rsid w:val="00CA3080"/>
    <w:rsid w:val="00CA4D6F"/>
    <w:rsid w:val="00CB0CA9"/>
    <w:rsid w:val="00CC3D27"/>
    <w:rsid w:val="00CD1733"/>
    <w:rsid w:val="00CD5D6F"/>
    <w:rsid w:val="00CD6E1F"/>
    <w:rsid w:val="00CF7957"/>
    <w:rsid w:val="00D021A3"/>
    <w:rsid w:val="00D0416B"/>
    <w:rsid w:val="00D12553"/>
    <w:rsid w:val="00D160CE"/>
    <w:rsid w:val="00D17A4F"/>
    <w:rsid w:val="00D20A21"/>
    <w:rsid w:val="00D210E5"/>
    <w:rsid w:val="00D37101"/>
    <w:rsid w:val="00D435A3"/>
    <w:rsid w:val="00D57062"/>
    <w:rsid w:val="00D614F6"/>
    <w:rsid w:val="00D72724"/>
    <w:rsid w:val="00D74703"/>
    <w:rsid w:val="00D81F53"/>
    <w:rsid w:val="00D86C84"/>
    <w:rsid w:val="00D87568"/>
    <w:rsid w:val="00D87967"/>
    <w:rsid w:val="00D9414D"/>
    <w:rsid w:val="00DB1825"/>
    <w:rsid w:val="00DB7DA5"/>
    <w:rsid w:val="00DD1992"/>
    <w:rsid w:val="00DD2A6F"/>
    <w:rsid w:val="00DD6D18"/>
    <w:rsid w:val="00DE4C46"/>
    <w:rsid w:val="00DF447B"/>
    <w:rsid w:val="00E001B0"/>
    <w:rsid w:val="00E001D7"/>
    <w:rsid w:val="00E05DF3"/>
    <w:rsid w:val="00E15AC6"/>
    <w:rsid w:val="00E17253"/>
    <w:rsid w:val="00E2010D"/>
    <w:rsid w:val="00E21386"/>
    <w:rsid w:val="00E3724B"/>
    <w:rsid w:val="00E42E43"/>
    <w:rsid w:val="00E560A0"/>
    <w:rsid w:val="00E73693"/>
    <w:rsid w:val="00E97CD2"/>
    <w:rsid w:val="00EA62F2"/>
    <w:rsid w:val="00EB099F"/>
    <w:rsid w:val="00EB52D9"/>
    <w:rsid w:val="00EC0F7C"/>
    <w:rsid w:val="00ED06DE"/>
    <w:rsid w:val="00ED7310"/>
    <w:rsid w:val="00EE3F0C"/>
    <w:rsid w:val="00EF0967"/>
    <w:rsid w:val="00EF54F7"/>
    <w:rsid w:val="00F07DCD"/>
    <w:rsid w:val="00F21AE7"/>
    <w:rsid w:val="00F24382"/>
    <w:rsid w:val="00F31344"/>
    <w:rsid w:val="00F37E15"/>
    <w:rsid w:val="00F42B9A"/>
    <w:rsid w:val="00F45794"/>
    <w:rsid w:val="00F45DD7"/>
    <w:rsid w:val="00F5676F"/>
    <w:rsid w:val="00F56A80"/>
    <w:rsid w:val="00F81252"/>
    <w:rsid w:val="00F87A08"/>
    <w:rsid w:val="00F91C8C"/>
    <w:rsid w:val="00F92C65"/>
    <w:rsid w:val="00F9496E"/>
    <w:rsid w:val="00F95BE8"/>
    <w:rsid w:val="00FB200F"/>
    <w:rsid w:val="00FB5B5C"/>
    <w:rsid w:val="00FC181B"/>
    <w:rsid w:val="00FC648B"/>
    <w:rsid w:val="00FE1F92"/>
    <w:rsid w:val="00FE4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5D15CB"/>
  <w15:chartTrackingRefBased/>
  <w15:docId w15:val="{BED1D497-5EC0-4980-B49F-ADE541B82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7376E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0"/>
    <w:next w:val="a0"/>
    <w:link w:val="10"/>
    <w:uiPriority w:val="9"/>
    <w:qFormat/>
    <w:rsid w:val="0057376E"/>
    <w:pPr>
      <w:keepNext/>
      <w:keepLines/>
      <w:numPr>
        <w:numId w:val="1"/>
      </w:numPr>
      <w:spacing w:before="340" w:after="330" w:line="578" w:lineRule="auto"/>
      <w:jc w:val="center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0"/>
    <w:next w:val="a0"/>
    <w:link w:val="20"/>
    <w:uiPriority w:val="9"/>
    <w:qFormat/>
    <w:rsid w:val="0057376E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0"/>
      <w:szCs w:val="32"/>
    </w:rPr>
  </w:style>
  <w:style w:type="paragraph" w:styleId="3">
    <w:name w:val="heading 3"/>
    <w:basedOn w:val="a0"/>
    <w:next w:val="a0"/>
    <w:link w:val="30"/>
    <w:uiPriority w:val="9"/>
    <w:qFormat/>
    <w:rsid w:val="0057376E"/>
    <w:pPr>
      <w:keepNext/>
      <w:keepLines/>
      <w:numPr>
        <w:ilvl w:val="2"/>
        <w:numId w:val="1"/>
      </w:numPr>
      <w:spacing w:before="260" w:after="260" w:line="416" w:lineRule="auto"/>
      <w:ind w:left="1713"/>
      <w:outlineLvl w:val="2"/>
    </w:pPr>
    <w:rPr>
      <w:b/>
      <w:bCs/>
      <w:sz w:val="28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57376E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qFormat/>
    <w:rsid w:val="0057376E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uiPriority w:val="9"/>
    <w:qFormat/>
    <w:rsid w:val="0057376E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7">
    <w:name w:val="heading 7"/>
    <w:basedOn w:val="a0"/>
    <w:next w:val="a0"/>
    <w:link w:val="70"/>
    <w:uiPriority w:val="9"/>
    <w:qFormat/>
    <w:rsid w:val="0057376E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0"/>
    <w:uiPriority w:val="9"/>
    <w:qFormat/>
    <w:rsid w:val="0057376E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9">
    <w:name w:val="heading 9"/>
    <w:basedOn w:val="a0"/>
    <w:next w:val="a0"/>
    <w:link w:val="90"/>
    <w:uiPriority w:val="9"/>
    <w:qFormat/>
    <w:rsid w:val="0057376E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5737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57376E"/>
    <w:rPr>
      <w:sz w:val="18"/>
      <w:szCs w:val="18"/>
    </w:rPr>
  </w:style>
  <w:style w:type="paragraph" w:styleId="a6">
    <w:name w:val="footer"/>
    <w:basedOn w:val="a0"/>
    <w:link w:val="a7"/>
    <w:uiPriority w:val="99"/>
    <w:unhideWhenUsed/>
    <w:rsid w:val="005737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57376E"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rsid w:val="0057376E"/>
    <w:rPr>
      <w:rFonts w:ascii="Calibri" w:eastAsia="宋体" w:hAnsi="Calibri" w:cs="Times New Roman"/>
      <w:b/>
      <w:bCs/>
      <w:kern w:val="44"/>
      <w:sz w:val="36"/>
      <w:szCs w:val="44"/>
    </w:rPr>
  </w:style>
  <w:style w:type="character" w:customStyle="1" w:styleId="20">
    <w:name w:val="标题 2 字符"/>
    <w:basedOn w:val="a1"/>
    <w:link w:val="2"/>
    <w:uiPriority w:val="9"/>
    <w:rsid w:val="0057376E"/>
    <w:rPr>
      <w:rFonts w:ascii="Cambria" w:eastAsia="宋体" w:hAnsi="Cambria" w:cs="Times New Roman"/>
      <w:b/>
      <w:bCs/>
      <w:sz w:val="30"/>
      <w:szCs w:val="32"/>
    </w:rPr>
  </w:style>
  <w:style w:type="character" w:customStyle="1" w:styleId="30">
    <w:name w:val="标题 3 字符"/>
    <w:basedOn w:val="a1"/>
    <w:link w:val="3"/>
    <w:uiPriority w:val="9"/>
    <w:rsid w:val="0057376E"/>
    <w:rPr>
      <w:rFonts w:ascii="Calibri" w:eastAsia="宋体" w:hAnsi="Calibri" w:cs="Times New Roman"/>
      <w:b/>
      <w:bCs/>
      <w:sz w:val="28"/>
      <w:szCs w:val="32"/>
    </w:rPr>
  </w:style>
  <w:style w:type="character" w:customStyle="1" w:styleId="40">
    <w:name w:val="标题 4 字符"/>
    <w:basedOn w:val="a1"/>
    <w:link w:val="4"/>
    <w:uiPriority w:val="9"/>
    <w:rsid w:val="0057376E"/>
    <w:rPr>
      <w:rFonts w:ascii="Cambria" w:eastAsia="宋体" w:hAnsi="Cambria" w:cs="Times New Roman"/>
      <w:b/>
      <w:bCs/>
      <w:sz w:val="28"/>
      <w:szCs w:val="28"/>
    </w:rPr>
  </w:style>
  <w:style w:type="character" w:customStyle="1" w:styleId="50">
    <w:name w:val="标题 5 字符"/>
    <w:basedOn w:val="a1"/>
    <w:link w:val="5"/>
    <w:uiPriority w:val="9"/>
    <w:rsid w:val="0057376E"/>
    <w:rPr>
      <w:rFonts w:ascii="Calibri" w:eastAsia="宋体" w:hAnsi="Calibri" w:cs="Times New Roman"/>
      <w:b/>
      <w:bCs/>
      <w:sz w:val="28"/>
      <w:szCs w:val="28"/>
    </w:rPr>
  </w:style>
  <w:style w:type="character" w:customStyle="1" w:styleId="60">
    <w:name w:val="标题 6 字符"/>
    <w:basedOn w:val="a1"/>
    <w:link w:val="6"/>
    <w:uiPriority w:val="9"/>
    <w:rsid w:val="0057376E"/>
    <w:rPr>
      <w:rFonts w:ascii="Cambria" w:eastAsia="宋体" w:hAnsi="Cambria" w:cs="Times New Roman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rsid w:val="0057376E"/>
    <w:rPr>
      <w:rFonts w:ascii="Calibri" w:eastAsia="宋体" w:hAnsi="Calibri" w:cs="Times New Roman"/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rsid w:val="0057376E"/>
    <w:rPr>
      <w:rFonts w:ascii="Cambria" w:eastAsia="宋体" w:hAnsi="Cambria" w:cs="Times New Roman"/>
      <w:sz w:val="24"/>
      <w:szCs w:val="24"/>
    </w:rPr>
  </w:style>
  <w:style w:type="character" w:customStyle="1" w:styleId="90">
    <w:name w:val="标题 9 字符"/>
    <w:basedOn w:val="a1"/>
    <w:link w:val="9"/>
    <w:uiPriority w:val="9"/>
    <w:rsid w:val="0057376E"/>
    <w:rPr>
      <w:rFonts w:ascii="Cambria" w:eastAsia="宋体" w:hAnsi="Cambria" w:cs="Times New Roman"/>
      <w:szCs w:val="21"/>
    </w:rPr>
  </w:style>
  <w:style w:type="paragraph" w:styleId="11">
    <w:name w:val="toc 1"/>
    <w:basedOn w:val="a0"/>
    <w:next w:val="a0"/>
    <w:autoRedefine/>
    <w:uiPriority w:val="39"/>
    <w:qFormat/>
    <w:rsid w:val="0057376E"/>
    <w:pPr>
      <w:tabs>
        <w:tab w:val="right" w:leader="dot" w:pos="8607"/>
      </w:tabs>
      <w:spacing w:before="120" w:after="120"/>
      <w:jc w:val="center"/>
    </w:pPr>
    <w:rPr>
      <w:b/>
      <w:bCs/>
      <w:caps/>
      <w:sz w:val="20"/>
      <w:szCs w:val="20"/>
    </w:rPr>
  </w:style>
  <w:style w:type="paragraph" w:styleId="21">
    <w:name w:val="toc 2"/>
    <w:basedOn w:val="a0"/>
    <w:next w:val="a0"/>
    <w:autoRedefine/>
    <w:uiPriority w:val="39"/>
    <w:qFormat/>
    <w:rsid w:val="0057376E"/>
    <w:pPr>
      <w:tabs>
        <w:tab w:val="left" w:pos="840"/>
        <w:tab w:val="right" w:leader="dot" w:pos="8607"/>
      </w:tabs>
      <w:ind w:left="210"/>
      <w:jc w:val="left"/>
    </w:pPr>
    <w:rPr>
      <w:smallCaps/>
      <w:sz w:val="20"/>
      <w:szCs w:val="20"/>
    </w:rPr>
  </w:style>
  <w:style w:type="character" w:styleId="a8">
    <w:name w:val="Hyperlink"/>
    <w:uiPriority w:val="99"/>
    <w:unhideWhenUsed/>
    <w:rsid w:val="0057376E"/>
    <w:rPr>
      <w:color w:val="3366CC"/>
      <w:u w:val="single"/>
    </w:rPr>
  </w:style>
  <w:style w:type="paragraph" w:styleId="a9">
    <w:name w:val="List Paragraph"/>
    <w:basedOn w:val="a0"/>
    <w:uiPriority w:val="34"/>
    <w:qFormat/>
    <w:rsid w:val="0057376E"/>
    <w:pPr>
      <w:ind w:firstLineChars="200" w:firstLine="420"/>
    </w:pPr>
  </w:style>
  <w:style w:type="paragraph" w:customStyle="1" w:styleId="aa">
    <w:name w:val="论文正文"/>
    <w:basedOn w:val="a0"/>
    <w:link w:val="Char"/>
    <w:qFormat/>
    <w:rsid w:val="0057376E"/>
    <w:pPr>
      <w:spacing w:line="400" w:lineRule="exact"/>
      <w:ind w:firstLineChars="200" w:firstLine="200"/>
    </w:pPr>
    <w:rPr>
      <w:rFonts w:ascii="宋体" w:hAnsi="宋体" w:cs="AdobeSongStd-Light"/>
      <w:kern w:val="0"/>
      <w:sz w:val="24"/>
      <w:szCs w:val="21"/>
    </w:rPr>
  </w:style>
  <w:style w:type="character" w:customStyle="1" w:styleId="Char">
    <w:name w:val="论文正文 Char"/>
    <w:link w:val="aa"/>
    <w:rsid w:val="0057376E"/>
    <w:rPr>
      <w:rFonts w:ascii="宋体" w:eastAsia="宋体" w:hAnsi="宋体" w:cs="AdobeSongStd-Light"/>
      <w:kern w:val="0"/>
      <w:sz w:val="24"/>
      <w:szCs w:val="21"/>
    </w:rPr>
  </w:style>
  <w:style w:type="paragraph" w:customStyle="1" w:styleId="a">
    <w:name w:val="二级标题"/>
    <w:basedOn w:val="3"/>
    <w:link w:val="Char0"/>
    <w:qFormat/>
    <w:rsid w:val="004C4F38"/>
    <w:pPr>
      <w:keepNext w:val="0"/>
      <w:keepLines w:val="0"/>
      <w:numPr>
        <w:numId w:val="13"/>
      </w:numPr>
      <w:spacing w:beforeLines="50" w:afterLines="50" w:line="400" w:lineRule="exact"/>
    </w:pPr>
    <w:rPr>
      <w:rFonts w:ascii="黑体" w:eastAsia="黑体"/>
      <w:b w:val="0"/>
      <w:sz w:val="24"/>
      <w:szCs w:val="24"/>
    </w:rPr>
  </w:style>
  <w:style w:type="character" w:customStyle="1" w:styleId="Char0">
    <w:name w:val="二级标题 Char"/>
    <w:link w:val="a"/>
    <w:rsid w:val="004C4F38"/>
    <w:rPr>
      <w:rFonts w:ascii="黑体" w:eastAsia="黑体" w:hAnsi="Calibri" w:cs="Times New Roman"/>
      <w:bCs/>
      <w:sz w:val="24"/>
      <w:szCs w:val="24"/>
    </w:rPr>
  </w:style>
  <w:style w:type="paragraph" w:styleId="31">
    <w:name w:val="toc 3"/>
    <w:basedOn w:val="a0"/>
    <w:next w:val="a0"/>
    <w:autoRedefine/>
    <w:uiPriority w:val="39"/>
    <w:unhideWhenUsed/>
    <w:rsid w:val="002E6D1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7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10.gif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gif"/><Relationship Id="rId22" Type="http://schemas.openxmlformats.org/officeDocument/2006/relationships/hyperlink" Target="javascript:__doPostBack('dg_bjstu$ctl02$ctl00','')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image" Target="media/image1.gif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fontTable" Target="fontTable.xml"/><Relationship Id="rId20" Type="http://schemas.openxmlformats.org/officeDocument/2006/relationships/hyperlink" Target="javascript:__doPostBack('dg_list$ctl02$ctl00','')" TargetMode="External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gif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footer" Target="footer2.xml"/><Relationship Id="rId10" Type="http://schemas.openxmlformats.org/officeDocument/2006/relationships/header" Target="head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463AB-6CF6-461E-BE78-DF8A456CD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32</Pages>
  <Words>1112</Words>
  <Characters>6340</Characters>
  <Application>Microsoft Office Word</Application>
  <DocSecurity>0</DocSecurity>
  <Lines>52</Lines>
  <Paragraphs>14</Paragraphs>
  <ScaleCrop>false</ScaleCrop>
  <Company/>
  <LinksUpToDate>false</LinksUpToDate>
  <CharactersWithSpaces>7438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刘满让</dc:creator>
  <cp:keywords/>
  <dc:description/>
  <cp:lastModifiedBy>Windows 用户</cp:lastModifiedBy>
  <cp:revision>350</cp:revision>
  <dcterms:created xsi:type="dcterms:W3CDTF">2020-02-25T02:44:00Z</dcterms:created>
  <dcterms:modified xsi:type="dcterms:W3CDTF">2021-10-28T05:56:00Z</dcterms:modified>
</cp:coreProperties>
</file>